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8A" w:rsidRPr="001B0681" w:rsidRDefault="00F631FD" w:rsidP="00DA555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B0681">
        <w:rPr>
          <w:rFonts w:ascii="Times New Roman" w:hAnsi="Times New Roman" w:cs="Times New Roman"/>
          <w:b/>
          <w:bCs/>
          <w:sz w:val="36"/>
          <w:szCs w:val="28"/>
        </w:rPr>
        <w:t>Анкета для учителей</w:t>
      </w:r>
    </w:p>
    <w:p w:rsidR="001B0681" w:rsidRPr="0083271B" w:rsidRDefault="001B0681" w:rsidP="001B0681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3271B">
        <w:rPr>
          <w:rFonts w:ascii="Times New Roman" w:hAnsi="Times New Roman" w:cs="Times New Roman"/>
          <w:b/>
          <w:i/>
          <w:sz w:val="40"/>
        </w:rPr>
        <w:t>«Новой школе – новые педагогические технологии»</w:t>
      </w:r>
    </w:p>
    <w:p w:rsidR="001B0681" w:rsidRDefault="001B0681" w:rsidP="001C3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B0681">
        <w:rPr>
          <w:rFonts w:ascii="Times New Roman" w:hAnsi="Times New Roman" w:cs="Times New Roman"/>
          <w:b/>
          <w:bCs/>
          <w:sz w:val="32"/>
          <w:szCs w:val="28"/>
        </w:rPr>
        <w:t>Ц</w:t>
      </w:r>
      <w:r>
        <w:rPr>
          <w:rFonts w:ascii="Times New Roman" w:hAnsi="Times New Roman" w:cs="Times New Roman"/>
          <w:b/>
          <w:bCs/>
          <w:sz w:val="32"/>
          <w:szCs w:val="28"/>
        </w:rPr>
        <w:t>ель</w:t>
      </w:r>
      <w:r w:rsidRPr="001B0681">
        <w:rPr>
          <w:rFonts w:ascii="Times New Roman" w:hAnsi="Times New Roman" w:cs="Times New Roman"/>
          <w:b/>
          <w:bCs/>
          <w:sz w:val="32"/>
          <w:szCs w:val="28"/>
        </w:rPr>
        <w:t>: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Определение степени готовности педагога </w:t>
      </w:r>
    </w:p>
    <w:p w:rsidR="001B0681" w:rsidRDefault="001B0681" w:rsidP="001C3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к внедрению новых образовательных технологий при реализации ФГОС НОО  и </w:t>
      </w:r>
      <w:r w:rsidRPr="001B0681">
        <w:rPr>
          <w:rFonts w:ascii="Times New Roman" w:hAnsi="Times New Roman" w:cs="Times New Roman"/>
          <w:b/>
          <w:bCs/>
          <w:sz w:val="32"/>
          <w:szCs w:val="28"/>
        </w:rPr>
        <w:t xml:space="preserve"> ФГОС  ООО</w:t>
      </w:r>
    </w:p>
    <w:p w:rsidR="001C3519" w:rsidRDefault="001C3519" w:rsidP="001C3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535"/>
        <w:gridCol w:w="9576"/>
      </w:tblGrid>
      <w:tr w:rsidR="00F631FD" w:rsidRPr="00464BC5" w:rsidTr="001B0681">
        <w:tc>
          <w:tcPr>
            <w:tcW w:w="675" w:type="dxa"/>
          </w:tcPr>
          <w:p w:rsidR="00F631FD" w:rsidRPr="00464BC5" w:rsidRDefault="00F631FD" w:rsidP="00464BC5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F631FD" w:rsidRPr="00464BC5" w:rsidRDefault="00F631FD" w:rsidP="00464BC5">
            <w:pPr>
              <w:rPr>
                <w:rFonts w:ascii="Times New Roman" w:hAnsi="Times New Roman"/>
                <w:sz w:val="28"/>
                <w:szCs w:val="28"/>
              </w:rPr>
            </w:pPr>
            <w:r w:rsidRPr="00464BC5">
              <w:rPr>
                <w:rFonts w:ascii="Times New Roman" w:hAnsi="Times New Roman"/>
                <w:sz w:val="28"/>
                <w:szCs w:val="28"/>
              </w:rPr>
              <w:t xml:space="preserve">Есть у Вас интерес к новым образовательным технологиям в педагогической деятельности? </w:t>
            </w:r>
          </w:p>
        </w:tc>
        <w:tc>
          <w:tcPr>
            <w:tcW w:w="9576" w:type="dxa"/>
          </w:tcPr>
          <w:p w:rsidR="00F631FD" w:rsidRPr="00464BC5" w:rsidRDefault="00F631FD" w:rsidP="00464BC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64BC5">
              <w:rPr>
                <w:sz w:val="28"/>
                <w:szCs w:val="28"/>
              </w:rPr>
              <w:t>Да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64BC5">
              <w:rPr>
                <w:sz w:val="28"/>
                <w:szCs w:val="28"/>
              </w:rPr>
              <w:t>Нет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64BC5">
              <w:rPr>
                <w:sz w:val="28"/>
                <w:szCs w:val="28"/>
              </w:rPr>
              <w:t>Частично</w:t>
            </w:r>
          </w:p>
        </w:tc>
      </w:tr>
      <w:tr w:rsidR="008B4A85" w:rsidRPr="00464BC5" w:rsidTr="001B0681">
        <w:tc>
          <w:tcPr>
            <w:tcW w:w="675" w:type="dxa"/>
          </w:tcPr>
          <w:p w:rsidR="008B4A85" w:rsidRPr="00464BC5" w:rsidRDefault="008B4A85" w:rsidP="00464BC5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8B4A85" w:rsidRPr="00464BC5" w:rsidRDefault="008B4A85" w:rsidP="00464BC5">
            <w:pPr>
              <w:rPr>
                <w:rFonts w:ascii="Times New Roman" w:hAnsi="Times New Roman"/>
                <w:sz w:val="28"/>
                <w:szCs w:val="28"/>
              </w:rPr>
            </w:pPr>
            <w:r w:rsidRPr="00464BC5">
              <w:rPr>
                <w:rFonts w:ascii="Times New Roman" w:hAnsi="Times New Roman"/>
                <w:sz w:val="28"/>
                <w:szCs w:val="28"/>
              </w:rPr>
              <w:t>Чувствуете ли Вы себя готовыми к освоению новшеств?</w:t>
            </w:r>
          </w:p>
        </w:tc>
        <w:tc>
          <w:tcPr>
            <w:tcW w:w="9576" w:type="dxa"/>
          </w:tcPr>
          <w:p w:rsidR="008B4A85" w:rsidRPr="00464BC5" w:rsidRDefault="008B4A85" w:rsidP="00464BC5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64BC5">
              <w:rPr>
                <w:sz w:val="28"/>
                <w:szCs w:val="28"/>
              </w:rPr>
              <w:t>Да</w:t>
            </w:r>
          </w:p>
          <w:p w:rsidR="008B4A85" w:rsidRPr="00464BC5" w:rsidRDefault="008B4A85" w:rsidP="00464BC5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64BC5">
              <w:rPr>
                <w:sz w:val="28"/>
                <w:szCs w:val="28"/>
              </w:rPr>
              <w:t>Нет</w:t>
            </w:r>
          </w:p>
          <w:p w:rsidR="008B4A85" w:rsidRPr="00464BC5" w:rsidRDefault="008B4A85" w:rsidP="00464BC5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64BC5">
              <w:rPr>
                <w:sz w:val="28"/>
                <w:szCs w:val="28"/>
              </w:rPr>
              <w:t>Частично</w:t>
            </w:r>
          </w:p>
        </w:tc>
      </w:tr>
      <w:tr w:rsidR="00F631FD" w:rsidRPr="00464BC5" w:rsidTr="001B0681">
        <w:tc>
          <w:tcPr>
            <w:tcW w:w="675" w:type="dxa"/>
          </w:tcPr>
          <w:p w:rsidR="00F631FD" w:rsidRPr="00464BC5" w:rsidRDefault="00F631FD" w:rsidP="00464BC5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F631FD" w:rsidRPr="00464BC5" w:rsidRDefault="00F631FD" w:rsidP="00464BC5">
            <w:pPr>
              <w:rPr>
                <w:rFonts w:ascii="Times New Roman" w:hAnsi="Times New Roman"/>
                <w:sz w:val="28"/>
                <w:szCs w:val="28"/>
              </w:rPr>
            </w:pPr>
            <w:r w:rsidRPr="00464BC5">
              <w:rPr>
                <w:rFonts w:ascii="Times New Roman" w:hAnsi="Times New Roman"/>
                <w:sz w:val="28"/>
                <w:szCs w:val="28"/>
              </w:rPr>
              <w:t>Отметьте три главные, по Вашему мнению, причины, чем привлекательна инновационная деятельность:</w:t>
            </w:r>
          </w:p>
          <w:p w:rsidR="00F631FD" w:rsidRPr="00464BC5" w:rsidRDefault="00F631FD" w:rsidP="00464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</w:tcPr>
          <w:p w:rsidR="00F631FD" w:rsidRPr="00464BC5" w:rsidRDefault="00F631FD" w:rsidP="00464BC5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интересно создавать что-то свое, необычное и лучше, чем было;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повышается интерес детей к учению и воспитанию;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возрастает авторитет среди родителей и учащихся;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радует поддержка администрации, равноправные отношения с ней;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приобретается новый статус среди коллег, уважение к новаторству;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в новшествах полнее реализуешь свой опыт, силы и способности;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возрастает самоуважение, формируется новый взгляд на себя</w:t>
            </w:r>
          </w:p>
        </w:tc>
      </w:tr>
      <w:tr w:rsidR="00F631FD" w:rsidRPr="00464BC5" w:rsidTr="001B0681">
        <w:tc>
          <w:tcPr>
            <w:tcW w:w="675" w:type="dxa"/>
          </w:tcPr>
          <w:p w:rsidR="00F631FD" w:rsidRPr="00464BC5" w:rsidRDefault="00F631FD" w:rsidP="00464BC5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F631FD" w:rsidRPr="00464BC5" w:rsidRDefault="00F631FD" w:rsidP="00464BC5">
            <w:pPr>
              <w:rPr>
                <w:rFonts w:ascii="Times New Roman" w:hAnsi="Times New Roman"/>
                <w:sz w:val="28"/>
                <w:szCs w:val="28"/>
              </w:rPr>
            </w:pPr>
            <w:r w:rsidRPr="00464BC5">
              <w:rPr>
                <w:rFonts w:ascii="Times New Roman" w:hAnsi="Times New Roman"/>
                <w:sz w:val="28"/>
                <w:szCs w:val="28"/>
              </w:rPr>
              <w:t>Отметьте три главные, по Вашему мнению, внутренние противоречия, которые возникают при создании или применении нового:</w:t>
            </w:r>
          </w:p>
        </w:tc>
        <w:tc>
          <w:tcPr>
            <w:tcW w:w="9576" w:type="dxa"/>
          </w:tcPr>
          <w:p w:rsidR="00F631FD" w:rsidRPr="00464BC5" w:rsidRDefault="00F631FD" w:rsidP="00464BC5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новые идеи практически трудно реализовать;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неизбежны ошибки, неудачи, а это неприятно;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по некоторым причинам сложно доводить начатое дело до конца;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не хватает терпения, сил, времени довести новое до совершенства;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нет уверенности, что новое принесет пользу;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неизбежны потери времени для работы по-новому: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нет компенсации за инновационную деятельность;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часто овладевают сомнения: а смогу ли я применить новое?</w:t>
            </w:r>
          </w:p>
        </w:tc>
      </w:tr>
      <w:tr w:rsidR="00F631FD" w:rsidRPr="00464BC5" w:rsidTr="001B0681">
        <w:tc>
          <w:tcPr>
            <w:tcW w:w="675" w:type="dxa"/>
          </w:tcPr>
          <w:p w:rsidR="00F631FD" w:rsidRPr="00464BC5" w:rsidRDefault="00F631FD" w:rsidP="00464BC5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F631FD" w:rsidRPr="00464BC5" w:rsidRDefault="00F631FD" w:rsidP="00464BC5">
            <w:pPr>
              <w:rPr>
                <w:rFonts w:ascii="Times New Roman" w:hAnsi="Times New Roman"/>
                <w:sz w:val="28"/>
                <w:szCs w:val="28"/>
              </w:rPr>
            </w:pPr>
            <w:r w:rsidRPr="00464BC5">
              <w:rPr>
                <w:rFonts w:ascii="Times New Roman" w:hAnsi="Times New Roman"/>
                <w:sz w:val="28"/>
                <w:szCs w:val="28"/>
              </w:rPr>
              <w:t xml:space="preserve">Каким образом, по Вашему мнению, инновационная деятельность воздействует на мотивацию учителей к повышению </w:t>
            </w:r>
            <w:r w:rsidRPr="00464BC5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мастерства (отметьте три фактора):</w:t>
            </w:r>
          </w:p>
        </w:tc>
        <w:tc>
          <w:tcPr>
            <w:tcW w:w="9576" w:type="dxa"/>
          </w:tcPr>
          <w:p w:rsidR="00F631FD" w:rsidRPr="00464BC5" w:rsidRDefault="00F631FD" w:rsidP="00464BC5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lastRenderedPageBreak/>
              <w:t>стимулирует самопознание;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способствует самообразованию;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разрабатываются новые формы деятельности;</w:t>
            </w:r>
          </w:p>
          <w:p w:rsidR="00F631FD" w:rsidRPr="00464BC5" w:rsidRDefault="00F631FD" w:rsidP="00464BC5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t>разрабатывается методическое и дидактическое обеспечение урока;</w:t>
            </w:r>
          </w:p>
          <w:p w:rsidR="00F631FD" w:rsidRDefault="00F631FD" w:rsidP="00464BC5">
            <w:pPr>
              <w:pStyle w:val="a3"/>
              <w:numPr>
                <w:ilvl w:val="0"/>
                <w:numId w:val="5"/>
              </w:numPr>
              <w:rPr>
                <w:rFonts w:eastAsia="Calibri"/>
                <w:sz w:val="28"/>
                <w:szCs w:val="28"/>
              </w:rPr>
            </w:pPr>
            <w:r w:rsidRPr="00464BC5">
              <w:rPr>
                <w:rFonts w:eastAsia="Calibri"/>
                <w:sz w:val="28"/>
                <w:szCs w:val="28"/>
              </w:rPr>
              <w:lastRenderedPageBreak/>
              <w:t>изучаются новые подходы к образованию</w:t>
            </w:r>
          </w:p>
          <w:p w:rsidR="00DA5557" w:rsidRPr="00131C12" w:rsidRDefault="00DA5557" w:rsidP="00131C12">
            <w:pPr>
              <w:rPr>
                <w:sz w:val="28"/>
                <w:szCs w:val="28"/>
              </w:rPr>
            </w:pPr>
          </w:p>
        </w:tc>
      </w:tr>
      <w:tr w:rsidR="00F631FD" w:rsidRPr="00464BC5" w:rsidTr="001B0681">
        <w:tc>
          <w:tcPr>
            <w:tcW w:w="675" w:type="dxa"/>
          </w:tcPr>
          <w:p w:rsidR="00F631FD" w:rsidRPr="00464BC5" w:rsidRDefault="00F631FD" w:rsidP="00464BC5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4C4F4D" w:rsidRPr="00464BC5" w:rsidRDefault="004C4F4D" w:rsidP="00464BC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64BC5">
              <w:rPr>
                <w:rFonts w:ascii="Times New Roman" w:eastAsia="Times New Roman" w:hAnsi="Times New Roman"/>
                <w:bCs/>
                <w:sz w:val="28"/>
                <w:szCs w:val="28"/>
              </w:rPr>
              <w:t>Какие новые  педагогические технологии при моделировании современного урока Вы используете в соответствии с требованиями ФГОС ООО?</w:t>
            </w:r>
          </w:p>
          <w:p w:rsidR="00C544EB" w:rsidRDefault="00C544EB" w:rsidP="00464BC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C544EB" w:rsidRDefault="00542226" w:rsidP="00464BC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4BC5">
              <w:rPr>
                <w:rFonts w:ascii="Times New Roman" w:hAnsi="Times New Roman"/>
                <w:sz w:val="28"/>
                <w:szCs w:val="28"/>
              </w:rPr>
              <w:t>(</w:t>
            </w:r>
            <w:r w:rsidR="00F631FD" w:rsidRPr="00464BC5">
              <w:rPr>
                <w:rFonts w:ascii="Times New Roman" w:hAnsi="Times New Roman"/>
                <w:sz w:val="28"/>
                <w:szCs w:val="28"/>
              </w:rPr>
              <w:t xml:space="preserve">Напротив названия технологии поставьте соответствующий балл: </w:t>
            </w:r>
            <w:proofErr w:type="gramEnd"/>
          </w:p>
          <w:p w:rsidR="00C544EB" w:rsidRPr="00C544EB" w:rsidRDefault="00F631FD" w:rsidP="00464BC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544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0 – не знакома; </w:t>
            </w:r>
          </w:p>
          <w:p w:rsidR="00C544EB" w:rsidRPr="00C544EB" w:rsidRDefault="00F631FD" w:rsidP="00464BC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544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1- известна, но не применяю; </w:t>
            </w:r>
          </w:p>
          <w:p w:rsidR="00C544EB" w:rsidRPr="00C544EB" w:rsidRDefault="00F631FD" w:rsidP="00464BC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544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2- </w:t>
            </w:r>
            <w:proofErr w:type="gramStart"/>
            <w:r w:rsidRPr="00C544EB">
              <w:rPr>
                <w:rFonts w:ascii="Times New Roman" w:hAnsi="Times New Roman"/>
                <w:b/>
                <w:i/>
                <w:sz w:val="28"/>
                <w:szCs w:val="28"/>
              </w:rPr>
              <w:t>известна</w:t>
            </w:r>
            <w:proofErr w:type="gramEnd"/>
            <w:r w:rsidRPr="00C544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применяю, но не в системе; </w:t>
            </w:r>
          </w:p>
          <w:p w:rsidR="00F631FD" w:rsidRPr="00464BC5" w:rsidRDefault="00F631FD" w:rsidP="00464BC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4EB">
              <w:rPr>
                <w:rFonts w:ascii="Times New Roman" w:hAnsi="Times New Roman"/>
                <w:b/>
                <w:i/>
                <w:sz w:val="28"/>
                <w:szCs w:val="28"/>
              </w:rPr>
              <w:t>3 – применяю с положительными результатами</w:t>
            </w:r>
            <w:r w:rsidRPr="00464BC5">
              <w:rPr>
                <w:rFonts w:ascii="Times New Roman" w:hAnsi="Times New Roman"/>
                <w:sz w:val="28"/>
                <w:szCs w:val="28"/>
              </w:rPr>
              <w:t>):</w:t>
            </w:r>
            <w:proofErr w:type="gramEnd"/>
          </w:p>
        </w:tc>
        <w:tc>
          <w:tcPr>
            <w:tcW w:w="9576" w:type="dxa"/>
          </w:tcPr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развивающее обучение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 xml:space="preserve"> -___ 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коллективная система обучения (КСО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>) - ___ 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технология решения исследовательских задач (ТРИЗ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>) - ___;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иссл</w:t>
            </w:r>
            <w:r w:rsidR="00FA2354" w:rsidRPr="00131C12">
              <w:rPr>
                <w:rFonts w:eastAsia="Calibri"/>
                <w:sz w:val="28"/>
                <w:szCs w:val="28"/>
              </w:rPr>
              <w:t>едовательские и проектные технологии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 xml:space="preserve"> - ___;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технология модульного и блочно-модульного обучения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 xml:space="preserve"> - ___;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технология проведения учебных дискуссий («дебаты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>») - ___;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технология развития критического мышления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 xml:space="preserve"> -___;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лекционно-семинарская система обучения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 xml:space="preserve"> - ___;</w:t>
            </w:r>
            <w:proofErr w:type="gramEnd"/>
          </w:p>
          <w:p w:rsidR="00C544EB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 xml:space="preserve">технология использования в обучении игровых методов: </w:t>
            </w:r>
          </w:p>
          <w:p w:rsidR="00542226" w:rsidRPr="00131C12" w:rsidRDefault="00542226" w:rsidP="00D521F3">
            <w:pPr>
              <w:pStyle w:val="a3"/>
              <w:ind w:left="360"/>
              <w:jc w:val="both"/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 xml:space="preserve">ролевых, </w:t>
            </w:r>
            <w:r w:rsidR="00C544EB" w:rsidRPr="00131C12">
              <w:rPr>
                <w:rFonts w:eastAsia="Calibri"/>
                <w:sz w:val="28"/>
                <w:szCs w:val="28"/>
              </w:rPr>
              <w:t xml:space="preserve"> </w:t>
            </w:r>
            <w:r w:rsidRPr="00131C12">
              <w:rPr>
                <w:rFonts w:eastAsia="Calibri"/>
                <w:sz w:val="28"/>
                <w:szCs w:val="28"/>
              </w:rPr>
              <w:t>деловых и других видов обучающих игр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 xml:space="preserve"> - ___;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информационно-коммуникационные технологии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 xml:space="preserve"> - ___;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proofErr w:type="spellStart"/>
            <w:r w:rsidRPr="00131C12">
              <w:rPr>
                <w:rFonts w:eastAsia="Calibri"/>
                <w:sz w:val="28"/>
                <w:szCs w:val="28"/>
              </w:rPr>
              <w:t>здоровьесберегающие</w:t>
            </w:r>
            <w:proofErr w:type="spellEnd"/>
            <w:r w:rsidRPr="00131C12">
              <w:rPr>
                <w:rFonts w:eastAsia="Calibri"/>
                <w:sz w:val="28"/>
                <w:szCs w:val="28"/>
              </w:rPr>
              <w:t xml:space="preserve"> технологии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 xml:space="preserve"> - ___;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система инновационной оценки «</w:t>
            </w:r>
            <w:proofErr w:type="spellStart"/>
            <w:r w:rsidRPr="00131C12">
              <w:rPr>
                <w:rFonts w:eastAsia="Calibri"/>
                <w:sz w:val="28"/>
                <w:szCs w:val="28"/>
              </w:rPr>
              <w:t>портфолио</w:t>
            </w:r>
            <w:proofErr w:type="spellEnd"/>
            <w:proofErr w:type="gramStart"/>
            <w:r w:rsidRPr="00131C12">
              <w:rPr>
                <w:rFonts w:eastAsia="Calibri"/>
                <w:sz w:val="28"/>
                <w:szCs w:val="28"/>
              </w:rPr>
              <w:t>» - ___;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технологии интерактивного и дистанционного обучения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 xml:space="preserve"> - ___;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proofErr w:type="spellStart"/>
            <w:r w:rsidRPr="00131C12">
              <w:rPr>
                <w:rFonts w:eastAsia="Calibri"/>
                <w:sz w:val="28"/>
                <w:szCs w:val="28"/>
              </w:rPr>
              <w:t>разноуровневое</w:t>
            </w:r>
            <w:proofErr w:type="spellEnd"/>
            <w:r w:rsidRPr="00131C12">
              <w:rPr>
                <w:rFonts w:eastAsia="Calibri"/>
                <w:sz w:val="28"/>
                <w:szCs w:val="28"/>
              </w:rPr>
              <w:t xml:space="preserve"> обучение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 xml:space="preserve"> - ___;</w:t>
            </w:r>
            <w:proofErr w:type="gramEnd"/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технология полного усвоения (технология индивидуальных образовательных траекторий)-</w:t>
            </w:r>
          </w:p>
          <w:p w:rsidR="00C544EB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 xml:space="preserve">технология обучения в глобальных информационных сетях </w:t>
            </w:r>
          </w:p>
          <w:p w:rsidR="00542226" w:rsidRPr="00131C12" w:rsidRDefault="00D521F3" w:rsidP="00D521F3">
            <w:pPr>
              <w:pStyle w:val="a3"/>
              <w:ind w:left="3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542226" w:rsidRPr="00131C12">
              <w:rPr>
                <w:rFonts w:eastAsia="Calibri"/>
                <w:sz w:val="28"/>
                <w:szCs w:val="28"/>
              </w:rPr>
              <w:t>(«ТОГИС») - ___;</w:t>
            </w:r>
          </w:p>
          <w:p w:rsidR="00542226" w:rsidRPr="00131C12" w:rsidRDefault="00542226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технология «мастерских</w:t>
            </w:r>
            <w:proofErr w:type="gramStart"/>
            <w:r w:rsidRPr="00131C12">
              <w:rPr>
                <w:rFonts w:eastAsia="Calibri"/>
                <w:sz w:val="28"/>
                <w:szCs w:val="28"/>
              </w:rPr>
              <w:t>» - ____;</w:t>
            </w:r>
            <w:proofErr w:type="gramEnd"/>
          </w:p>
          <w:p w:rsidR="00FA2354" w:rsidRPr="00131C12" w:rsidRDefault="00FA2354" w:rsidP="00131C12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технология проблемного обучения ___________</w:t>
            </w:r>
          </w:p>
          <w:p w:rsidR="00F631FD" w:rsidRDefault="008B4A85" w:rsidP="00464BC5">
            <w:pPr>
              <w:pStyle w:val="a3"/>
              <w:numPr>
                <w:ilvl w:val="0"/>
                <w:numId w:val="9"/>
              </w:numPr>
              <w:rPr>
                <w:rFonts w:eastAsia="Calibri"/>
                <w:sz w:val="28"/>
                <w:szCs w:val="28"/>
              </w:rPr>
            </w:pPr>
            <w:r w:rsidRPr="00131C12">
              <w:rPr>
                <w:rFonts w:eastAsia="Calibri"/>
                <w:sz w:val="28"/>
                <w:szCs w:val="28"/>
              </w:rPr>
              <w:t>другие</w:t>
            </w:r>
            <w:r w:rsidR="00542226" w:rsidRPr="00131C12">
              <w:rPr>
                <w:rFonts w:eastAsia="Calibri"/>
                <w:sz w:val="28"/>
                <w:szCs w:val="28"/>
              </w:rPr>
              <w:t>____________________________</w:t>
            </w:r>
            <w:r w:rsidRPr="00131C12">
              <w:rPr>
                <w:rFonts w:eastAsia="Calibri"/>
                <w:sz w:val="28"/>
                <w:szCs w:val="28"/>
              </w:rPr>
              <w:t>____________________________</w:t>
            </w:r>
          </w:p>
          <w:p w:rsidR="0083271B" w:rsidRPr="0083271B" w:rsidRDefault="0083271B" w:rsidP="0083271B">
            <w:pPr>
              <w:pStyle w:val="a3"/>
              <w:ind w:left="360"/>
              <w:rPr>
                <w:rFonts w:eastAsia="Calibri"/>
                <w:sz w:val="28"/>
                <w:szCs w:val="28"/>
              </w:rPr>
            </w:pPr>
          </w:p>
        </w:tc>
      </w:tr>
      <w:tr w:rsidR="00F2463A" w:rsidRPr="00464BC5" w:rsidTr="001B0681">
        <w:tc>
          <w:tcPr>
            <w:tcW w:w="675" w:type="dxa"/>
          </w:tcPr>
          <w:p w:rsidR="00F2463A" w:rsidRPr="00464BC5" w:rsidRDefault="00F2463A" w:rsidP="00464BC5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463787" w:rsidRPr="00464BC5" w:rsidRDefault="00984A3C" w:rsidP="00464BC5">
            <w:pPr>
              <w:rPr>
                <w:rFonts w:ascii="Times New Roman" w:hAnsi="Times New Roman"/>
                <w:sz w:val="28"/>
                <w:szCs w:val="28"/>
              </w:rPr>
            </w:pPr>
            <w:r w:rsidRPr="00464BC5">
              <w:rPr>
                <w:rFonts w:ascii="Times New Roman" w:hAnsi="Times New Roman"/>
                <w:sz w:val="28"/>
                <w:szCs w:val="28"/>
              </w:rPr>
              <w:t xml:space="preserve">По каким современным технологиям Вы считаете  </w:t>
            </w:r>
            <w:r w:rsidR="00463787" w:rsidRPr="00464BC5">
              <w:rPr>
                <w:rFonts w:ascii="Times New Roman" w:hAnsi="Times New Roman"/>
                <w:sz w:val="28"/>
                <w:szCs w:val="28"/>
              </w:rPr>
              <w:t>целесообразным у</w:t>
            </w:r>
            <w:r w:rsidRPr="00464BC5">
              <w:rPr>
                <w:rFonts w:ascii="Times New Roman" w:hAnsi="Times New Roman"/>
                <w:sz w:val="28"/>
                <w:szCs w:val="28"/>
              </w:rPr>
              <w:t xml:space="preserve">глубить свои знания </w:t>
            </w:r>
          </w:p>
        </w:tc>
        <w:tc>
          <w:tcPr>
            <w:tcW w:w="9576" w:type="dxa"/>
          </w:tcPr>
          <w:p w:rsidR="00F2463A" w:rsidRPr="00464BC5" w:rsidRDefault="00984A3C" w:rsidP="00464B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64BC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464BC5">
              <w:rPr>
                <w:rFonts w:ascii="Times New Roman" w:hAnsi="Times New Roman"/>
                <w:b/>
                <w:sz w:val="28"/>
                <w:szCs w:val="28"/>
              </w:rPr>
              <w:t>См</w:t>
            </w:r>
            <w:proofErr w:type="gramEnd"/>
            <w:r w:rsidRPr="00464BC5">
              <w:rPr>
                <w:rFonts w:ascii="Times New Roman" w:hAnsi="Times New Roman"/>
                <w:b/>
                <w:sz w:val="28"/>
                <w:szCs w:val="28"/>
              </w:rPr>
              <w:t xml:space="preserve"> П.6)</w:t>
            </w:r>
          </w:p>
          <w:p w:rsidR="00984A3C" w:rsidRPr="00464BC5" w:rsidRDefault="00984A3C" w:rsidP="00464B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4A3C" w:rsidRPr="00464BC5" w:rsidRDefault="00984A3C" w:rsidP="00464B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A85" w:rsidRPr="00464BC5" w:rsidTr="001B0681">
        <w:tc>
          <w:tcPr>
            <w:tcW w:w="14786" w:type="dxa"/>
            <w:gridSpan w:val="3"/>
          </w:tcPr>
          <w:p w:rsidR="008B4A85" w:rsidRPr="00464BC5" w:rsidRDefault="008B4A85" w:rsidP="005F288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4BC5">
              <w:rPr>
                <w:rFonts w:ascii="Times New Roman" w:hAnsi="Times New Roman"/>
                <w:b/>
                <w:i/>
                <w:sz w:val="28"/>
                <w:szCs w:val="28"/>
              </w:rPr>
              <w:t>Спасибо за сотрудничество!</w:t>
            </w:r>
          </w:p>
        </w:tc>
      </w:tr>
    </w:tbl>
    <w:p w:rsidR="00F631FD" w:rsidRPr="00464BC5" w:rsidRDefault="00F631FD" w:rsidP="00464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31FD" w:rsidRPr="00464BC5" w:rsidSect="00464B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21E"/>
    <w:multiLevelType w:val="hybridMultilevel"/>
    <w:tmpl w:val="B5BEEDA0"/>
    <w:lvl w:ilvl="0" w:tplc="A426E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A403EA"/>
    <w:multiLevelType w:val="hybridMultilevel"/>
    <w:tmpl w:val="4B0EAE84"/>
    <w:lvl w:ilvl="0" w:tplc="AA3EC20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A80AEF"/>
    <w:multiLevelType w:val="hybridMultilevel"/>
    <w:tmpl w:val="4C62CBD6"/>
    <w:lvl w:ilvl="0" w:tplc="8FCE55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AE20D5"/>
    <w:multiLevelType w:val="hybridMultilevel"/>
    <w:tmpl w:val="63169958"/>
    <w:lvl w:ilvl="0" w:tplc="2F5438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1D176A"/>
    <w:multiLevelType w:val="hybridMultilevel"/>
    <w:tmpl w:val="C4BA9082"/>
    <w:lvl w:ilvl="0" w:tplc="8FCE55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172A51"/>
    <w:multiLevelType w:val="hybridMultilevel"/>
    <w:tmpl w:val="28A6C29A"/>
    <w:lvl w:ilvl="0" w:tplc="8FCE55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D46D37"/>
    <w:multiLevelType w:val="hybridMultilevel"/>
    <w:tmpl w:val="660EA016"/>
    <w:lvl w:ilvl="0" w:tplc="8FCE55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7D7E9B"/>
    <w:multiLevelType w:val="hybridMultilevel"/>
    <w:tmpl w:val="B274AB90"/>
    <w:lvl w:ilvl="0" w:tplc="8FCE55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EB3B1D"/>
    <w:multiLevelType w:val="hybridMultilevel"/>
    <w:tmpl w:val="21949916"/>
    <w:lvl w:ilvl="0" w:tplc="8FCE55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31FD"/>
    <w:rsid w:val="00131C12"/>
    <w:rsid w:val="001B0681"/>
    <w:rsid w:val="001B71AB"/>
    <w:rsid w:val="001C3519"/>
    <w:rsid w:val="00450F67"/>
    <w:rsid w:val="00463787"/>
    <w:rsid w:val="00464BC5"/>
    <w:rsid w:val="00477D54"/>
    <w:rsid w:val="004C3283"/>
    <w:rsid w:val="004C4F4D"/>
    <w:rsid w:val="00536A66"/>
    <w:rsid w:val="00542226"/>
    <w:rsid w:val="005B5183"/>
    <w:rsid w:val="005C125B"/>
    <w:rsid w:val="005F288A"/>
    <w:rsid w:val="00602E5F"/>
    <w:rsid w:val="007769C5"/>
    <w:rsid w:val="007F5586"/>
    <w:rsid w:val="0083271B"/>
    <w:rsid w:val="008B4A85"/>
    <w:rsid w:val="00904D24"/>
    <w:rsid w:val="0090597E"/>
    <w:rsid w:val="009400FA"/>
    <w:rsid w:val="00984A3C"/>
    <w:rsid w:val="00B36F44"/>
    <w:rsid w:val="00C544EB"/>
    <w:rsid w:val="00CE6A68"/>
    <w:rsid w:val="00D521F3"/>
    <w:rsid w:val="00D9705B"/>
    <w:rsid w:val="00DA5557"/>
    <w:rsid w:val="00F13171"/>
    <w:rsid w:val="00F2463A"/>
    <w:rsid w:val="00F631FD"/>
    <w:rsid w:val="00FA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1FD"/>
  </w:style>
  <w:style w:type="paragraph" w:styleId="a3">
    <w:name w:val="List Paragraph"/>
    <w:basedOn w:val="a"/>
    <w:uiPriority w:val="34"/>
    <w:qFormat/>
    <w:rsid w:val="00F63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31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PC</cp:lastModifiedBy>
  <cp:revision>10</cp:revision>
  <cp:lastPrinted>2009-03-29T18:41:00Z</cp:lastPrinted>
  <dcterms:created xsi:type="dcterms:W3CDTF">2009-03-09T19:25:00Z</dcterms:created>
  <dcterms:modified xsi:type="dcterms:W3CDTF">2015-11-04T11:37:00Z</dcterms:modified>
</cp:coreProperties>
</file>