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D4" w:rsidRDefault="009B58D4" w:rsidP="00C8475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</w:p>
    <w:p w:rsidR="00601589" w:rsidRPr="00572BD6" w:rsidRDefault="00601589" w:rsidP="00C8475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 w:rsidRPr="00572BD6"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ОТЧЕТ РАБОТЫ ПРОБЛЕМНОЙ ГРУППЫ </w:t>
      </w:r>
    </w:p>
    <w:p w:rsidR="006757DB" w:rsidRPr="00572BD6" w:rsidRDefault="00601589" w:rsidP="00C8475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 w:rsidRPr="00572BD6"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«ВНЕДРЕНИЕ НОВЫХ ОБРАЗОВАТЕЛЬНЫХ ТЕХНОЛОГИЙ </w:t>
      </w:r>
    </w:p>
    <w:p w:rsidR="00601589" w:rsidRPr="00572BD6" w:rsidRDefault="00601589" w:rsidP="00C8475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 w:rsidRPr="00572BD6"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>КАК ФАКТОР УСПЕШНОСТИ РЕАЛИЗАЦИИ ФГОС НОО И ФГОС ООО»</w:t>
      </w:r>
    </w:p>
    <w:p w:rsidR="00601589" w:rsidRDefault="006757DB" w:rsidP="00572BD6">
      <w:pPr>
        <w:spacing w:after="0" w:line="240" w:lineRule="auto"/>
        <w:jc w:val="center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 w:rsidRPr="00572BD6"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ЗА </w:t>
      </w:r>
      <w:r w:rsidRPr="00572BD6">
        <w:rPr>
          <w:rFonts w:ascii="Times New Roman" w:hAnsi="Times New Roman"/>
          <w:b/>
          <w:color w:val="333333"/>
          <w:sz w:val="18"/>
          <w:szCs w:val="18"/>
          <w:shd w:val="clear" w:color="auto" w:fill="FFFFFF"/>
          <w:lang w:val="en-US"/>
        </w:rPr>
        <w:t>II</w:t>
      </w:r>
      <w:r w:rsidR="000E20FA">
        <w:rPr>
          <w:rFonts w:ascii="Times New Roman" w:hAnsi="Times New Roman"/>
          <w:b/>
          <w:color w:val="333333"/>
          <w:sz w:val="18"/>
          <w:szCs w:val="18"/>
          <w:shd w:val="clear" w:color="auto" w:fill="FFFFFF"/>
          <w:lang w:val="en-US"/>
        </w:rPr>
        <w:t>I</w:t>
      </w:r>
      <w:r w:rsidRPr="00572BD6"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 ЧЕТВЕРТЬ</w:t>
      </w:r>
    </w:p>
    <w:p w:rsidR="007F0D24" w:rsidRPr="007F0D24" w:rsidRDefault="007F0D24" w:rsidP="007F0D24">
      <w:pPr>
        <w:spacing w:after="0" w:line="240" w:lineRule="auto"/>
        <w:jc w:val="right"/>
        <w:rPr>
          <w:rFonts w:ascii="Times New Roman" w:hAnsi="Times New Roman"/>
          <w:b/>
          <w:color w:val="333333"/>
          <w:sz w:val="14"/>
          <w:szCs w:val="18"/>
          <w:shd w:val="clear" w:color="auto" w:fill="FFFFFF"/>
        </w:rPr>
      </w:pPr>
      <w:r w:rsidRPr="007F0D24">
        <w:rPr>
          <w:rFonts w:ascii="Times New Roman" w:hAnsi="Times New Roman"/>
          <w:b/>
          <w:color w:val="333333"/>
          <w:sz w:val="14"/>
          <w:szCs w:val="18"/>
          <w:shd w:val="clear" w:color="auto" w:fill="FFFFFF"/>
        </w:rPr>
        <w:t>РУКОВОДИТЕЛЬ: РАГУЛИНА Л.Д.</w:t>
      </w:r>
    </w:p>
    <w:p w:rsidR="000E20FA" w:rsidRPr="000E20FA" w:rsidRDefault="000E20FA" w:rsidP="000E2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20F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25.01.2016 </w:t>
      </w:r>
      <w:r w:rsidR="00601589" w:rsidRPr="000E20F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6757DB" w:rsidRPr="000E20F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согласно плану </w:t>
      </w:r>
      <w:r w:rsidRPr="000E20F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работы проблемной группы в </w:t>
      </w:r>
      <w:r w:rsidR="003E7BF9" w:rsidRPr="000E20F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3E7BF9" w:rsidRPr="000E20FA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en-US"/>
        </w:rPr>
        <w:t>II</w:t>
      </w:r>
      <w:r w:rsidRPr="000E20FA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en-US"/>
        </w:rPr>
        <w:t>I</w:t>
      </w:r>
      <w:r w:rsidR="003E7BF9" w:rsidRPr="000E20F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четверти проведен</w:t>
      </w:r>
      <w:r w:rsidR="00C84759" w:rsidRPr="000E20F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r w:rsidRPr="000E20FA">
        <w:rPr>
          <w:rFonts w:ascii="Times New Roman" w:hAnsi="Times New Roman"/>
          <w:b/>
          <w:sz w:val="24"/>
          <w:szCs w:val="24"/>
        </w:rPr>
        <w:t xml:space="preserve">теоретический семинар-практикум в форме круглого стола по теме: </w:t>
      </w:r>
    </w:p>
    <w:p w:rsidR="000E20FA" w:rsidRPr="000E20FA" w:rsidRDefault="000E20FA" w:rsidP="000E20F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E20FA">
        <w:rPr>
          <w:rFonts w:ascii="Times New Roman" w:hAnsi="Times New Roman"/>
          <w:b/>
          <w:i/>
          <w:sz w:val="24"/>
          <w:szCs w:val="24"/>
        </w:rPr>
        <w:t>«Технология педагогических «мастерских»»</w:t>
      </w:r>
    </w:p>
    <w:p w:rsidR="005565B3" w:rsidRDefault="005565B3" w:rsidP="00572BD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</w:pPr>
      <w:r w:rsidRPr="000E20FA">
        <w:rPr>
          <w:rFonts w:ascii="Times New Roman" w:hAnsi="Times New Roman"/>
          <w:i/>
          <w:sz w:val="24"/>
          <w:szCs w:val="24"/>
        </w:rPr>
        <w:t>Цель:</w:t>
      </w:r>
      <w:r w:rsidRPr="000E20FA">
        <w:rPr>
          <w:rFonts w:ascii="Times New Roman" w:hAnsi="Times New Roman"/>
          <w:sz w:val="24"/>
          <w:szCs w:val="24"/>
        </w:rPr>
        <w:t xml:space="preserve"> </w:t>
      </w:r>
      <w:r w:rsidRPr="000E20FA">
        <w:rPr>
          <w:rFonts w:ascii="Times New Roman" w:hAnsi="Times New Roman"/>
          <w:sz w:val="24"/>
          <w:szCs w:val="24"/>
          <w:shd w:val="clear" w:color="auto" w:fill="FFFFFF"/>
        </w:rPr>
        <w:t xml:space="preserve">совершенствование педагогического и методического мастерства через знакомство  с современной образовательной технологией </w:t>
      </w:r>
      <w:r w:rsidRPr="000E20FA">
        <w:rPr>
          <w:rFonts w:ascii="Times New Roman" w:hAnsi="Times New Roman"/>
          <w:i/>
          <w:sz w:val="24"/>
          <w:szCs w:val="24"/>
          <w:shd w:val="clear" w:color="auto" w:fill="FFFFFF"/>
        </w:rPr>
        <w:t>педагогического «мастерства»</w:t>
      </w:r>
      <w:r w:rsidRPr="000E20FA">
        <w:rPr>
          <w:rFonts w:ascii="Times New Roman" w:hAnsi="Times New Roman"/>
          <w:sz w:val="24"/>
          <w:szCs w:val="24"/>
          <w:shd w:val="clear" w:color="auto" w:fill="FFFFFF"/>
        </w:rPr>
        <w:t xml:space="preserve"> для  повышения качества образования</w:t>
      </w:r>
      <w:r w:rsidRPr="000E20FA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 xml:space="preserve"> </w:t>
      </w:r>
    </w:p>
    <w:p w:rsidR="00572BD6" w:rsidRPr="005565B3" w:rsidRDefault="00572BD6" w:rsidP="00572BD6">
      <w:pPr>
        <w:spacing w:after="0"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5565B3">
        <w:rPr>
          <w:rFonts w:ascii="Times New Roman" w:hAnsi="Times New Roman"/>
          <w:b/>
          <w:i/>
          <w:szCs w:val="24"/>
          <w:u w:val="single"/>
          <w:shd w:val="clear" w:color="auto" w:fill="FFFFFF"/>
        </w:rPr>
        <w:t>Присутствовало:</w:t>
      </w:r>
      <w:r w:rsidRPr="005565B3">
        <w:rPr>
          <w:rFonts w:ascii="Times New Roman" w:hAnsi="Times New Roman"/>
          <w:szCs w:val="24"/>
          <w:shd w:val="clear" w:color="auto" w:fill="FFFFFF"/>
        </w:rPr>
        <w:t xml:space="preserve"> 4 участника проблемной группы</w:t>
      </w:r>
    </w:p>
    <w:p w:rsidR="000E20FA" w:rsidRPr="005565B3" w:rsidRDefault="00F43BBB" w:rsidP="000E20FA">
      <w:pPr>
        <w:spacing w:after="0" w:line="240" w:lineRule="auto"/>
        <w:jc w:val="both"/>
        <w:rPr>
          <w:rFonts w:ascii="Times New Roman" w:hAnsi="Times New Roman"/>
          <w:b/>
          <w:i/>
          <w:szCs w:val="24"/>
          <w:u w:val="single"/>
          <w:shd w:val="clear" w:color="auto" w:fill="FFFFFF"/>
        </w:rPr>
      </w:pPr>
      <w:r w:rsidRPr="005565B3">
        <w:rPr>
          <w:rFonts w:ascii="Times New Roman" w:hAnsi="Times New Roman"/>
          <w:b/>
          <w:i/>
          <w:szCs w:val="24"/>
          <w:u w:val="single"/>
          <w:shd w:val="clear" w:color="auto" w:fill="FFFFFF"/>
        </w:rPr>
        <w:t>П</w:t>
      </w:r>
      <w:r w:rsidR="0028137F" w:rsidRPr="005565B3">
        <w:rPr>
          <w:rFonts w:ascii="Times New Roman" w:hAnsi="Times New Roman"/>
          <w:b/>
          <w:i/>
          <w:szCs w:val="24"/>
          <w:u w:val="single"/>
          <w:shd w:val="clear" w:color="auto" w:fill="FFFFFF"/>
        </w:rPr>
        <w:t>овестка дня:</w:t>
      </w:r>
    </w:p>
    <w:p w:rsidR="005565B3" w:rsidRPr="005565B3" w:rsidRDefault="005565B3" w:rsidP="005565B3">
      <w:pPr>
        <w:pStyle w:val="a8"/>
        <w:numPr>
          <w:ilvl w:val="0"/>
          <w:numId w:val="4"/>
        </w:numPr>
        <w:spacing w:after="0"/>
        <w:jc w:val="both"/>
        <w:rPr>
          <w:bCs/>
          <w:iCs/>
          <w:sz w:val="24"/>
          <w:szCs w:val="24"/>
        </w:rPr>
      </w:pPr>
      <w:r w:rsidRPr="005565B3">
        <w:rPr>
          <w:sz w:val="24"/>
          <w:szCs w:val="24"/>
          <w:shd w:val="clear" w:color="auto" w:fill="FFFFFF"/>
        </w:rPr>
        <w:t>План работы семинара;</w:t>
      </w:r>
    </w:p>
    <w:p w:rsidR="005565B3" w:rsidRPr="005565B3" w:rsidRDefault="005565B3" w:rsidP="005565B3">
      <w:pPr>
        <w:pStyle w:val="a8"/>
        <w:numPr>
          <w:ilvl w:val="0"/>
          <w:numId w:val="4"/>
        </w:numPr>
        <w:spacing w:after="0"/>
        <w:jc w:val="both"/>
        <w:rPr>
          <w:bCs/>
          <w:iCs/>
          <w:sz w:val="24"/>
          <w:szCs w:val="24"/>
        </w:rPr>
      </w:pPr>
      <w:r w:rsidRPr="005565B3">
        <w:rPr>
          <w:sz w:val="24"/>
          <w:szCs w:val="24"/>
          <w:shd w:val="clear" w:color="auto" w:fill="FFFFFF"/>
        </w:rPr>
        <w:t>Изучение теоретических основ технологии педагогических «мастерских»;</w:t>
      </w:r>
    </w:p>
    <w:p w:rsidR="005565B3" w:rsidRPr="005565B3" w:rsidRDefault="005565B3" w:rsidP="005565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5B3">
        <w:rPr>
          <w:rFonts w:ascii="Times New Roman" w:hAnsi="Times New Roman"/>
          <w:sz w:val="24"/>
          <w:szCs w:val="24"/>
        </w:rPr>
        <w:t>Ознакомление с фрагментами уроков по применению технологии «мастерских»;</w:t>
      </w:r>
    </w:p>
    <w:p w:rsidR="005565B3" w:rsidRPr="005565B3" w:rsidRDefault="005565B3" w:rsidP="000E20FA">
      <w:pPr>
        <w:pStyle w:val="a8"/>
        <w:numPr>
          <w:ilvl w:val="0"/>
          <w:numId w:val="4"/>
        </w:numPr>
        <w:spacing w:after="0"/>
        <w:jc w:val="both"/>
        <w:rPr>
          <w:bCs/>
          <w:iCs/>
          <w:sz w:val="24"/>
          <w:szCs w:val="24"/>
        </w:rPr>
      </w:pPr>
      <w:r w:rsidRPr="005565B3">
        <w:rPr>
          <w:sz w:val="24"/>
          <w:szCs w:val="24"/>
        </w:rPr>
        <w:t xml:space="preserve">Составление </w:t>
      </w:r>
      <w:r w:rsidRPr="005565B3">
        <w:rPr>
          <w:b/>
          <w:i/>
          <w:sz w:val="24"/>
          <w:szCs w:val="24"/>
        </w:rPr>
        <w:t>памятки</w:t>
      </w:r>
      <w:r w:rsidRPr="005565B3">
        <w:rPr>
          <w:sz w:val="24"/>
          <w:szCs w:val="24"/>
        </w:rPr>
        <w:t xml:space="preserve"> для внедрения  технологии  в проблемной группе,  школе </w:t>
      </w:r>
      <w:r w:rsidRPr="005565B3">
        <w:rPr>
          <w:i/>
          <w:sz w:val="24"/>
          <w:szCs w:val="24"/>
        </w:rPr>
        <w:t>«</w:t>
      </w:r>
      <w:r w:rsidRPr="005565B3">
        <w:rPr>
          <w:rStyle w:val="c31"/>
          <w:bCs/>
          <w:i/>
          <w:sz w:val="24"/>
          <w:szCs w:val="24"/>
        </w:rPr>
        <w:t>Современная педагогическая технология «мастерских»</w:t>
      </w:r>
      <w:r w:rsidRPr="005565B3">
        <w:rPr>
          <w:i/>
          <w:sz w:val="24"/>
          <w:szCs w:val="24"/>
        </w:rPr>
        <w:t xml:space="preserve"> </w:t>
      </w:r>
      <w:r w:rsidRPr="005565B3">
        <w:rPr>
          <w:rStyle w:val="c31"/>
          <w:bCs/>
          <w:i/>
          <w:sz w:val="24"/>
          <w:szCs w:val="24"/>
        </w:rPr>
        <w:t xml:space="preserve">как составная часть системы обучения </w:t>
      </w:r>
      <w:r w:rsidRPr="005565B3">
        <w:rPr>
          <w:rStyle w:val="c31"/>
          <w:bCs/>
          <w:i/>
          <w:sz w:val="24"/>
          <w:szCs w:val="24"/>
          <w:shd w:val="clear" w:color="auto" w:fill="FFFFFF"/>
        </w:rPr>
        <w:t>в рамках реализации ФГОС»</w:t>
      </w:r>
    </w:p>
    <w:tbl>
      <w:tblPr>
        <w:tblStyle w:val="a9"/>
        <w:tblW w:w="10774" w:type="dxa"/>
        <w:tblInd w:w="-176" w:type="dxa"/>
        <w:tblLayout w:type="fixed"/>
        <w:tblLook w:val="04A0"/>
      </w:tblPr>
      <w:tblGrid>
        <w:gridCol w:w="7088"/>
        <w:gridCol w:w="3686"/>
      </w:tblGrid>
      <w:tr w:rsidR="005565B3" w:rsidRPr="00FF6B1B" w:rsidTr="00763D43">
        <w:tc>
          <w:tcPr>
            <w:tcW w:w="10774" w:type="dxa"/>
            <w:gridSpan w:val="2"/>
          </w:tcPr>
          <w:p w:rsidR="005565B3" w:rsidRPr="005565B3" w:rsidRDefault="005565B3" w:rsidP="005565B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5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5565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65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Теоретический этап</w:t>
            </w:r>
          </w:p>
          <w:p w:rsidR="005565B3" w:rsidRPr="00E823E4" w:rsidRDefault="005565B3" w:rsidP="005565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E823E4">
              <w:rPr>
                <w:rFonts w:ascii="Times New Roman" w:hAnsi="Times New Roman" w:cs="Times New Roman"/>
                <w:i/>
                <w:szCs w:val="24"/>
              </w:rPr>
              <w:t>Задачи:</w:t>
            </w:r>
          </w:p>
          <w:p w:rsidR="005565B3" w:rsidRPr="00E823E4" w:rsidRDefault="005565B3" w:rsidP="005565B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823E4">
              <w:rPr>
                <w:rFonts w:ascii="Times New Roman" w:hAnsi="Times New Roman" w:cs="Times New Roman"/>
                <w:szCs w:val="24"/>
              </w:rPr>
              <w:t>Изучить теоретические основы технологии «мастерских»</w:t>
            </w:r>
          </w:p>
          <w:p w:rsidR="005565B3" w:rsidRPr="00E823E4" w:rsidRDefault="005565B3" w:rsidP="005565B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823E4">
              <w:rPr>
                <w:rStyle w:val="c10"/>
                <w:rFonts w:ascii="Times New Roman" w:hAnsi="Times New Roman" w:cs="Times New Roman"/>
                <w:szCs w:val="24"/>
              </w:rPr>
              <w:t>Познакомиться  со спецификой  современной образовательной технологии педагогических «мастерских»</w:t>
            </w:r>
          </w:p>
          <w:p w:rsidR="005565B3" w:rsidRPr="00E823E4" w:rsidRDefault="005565B3" w:rsidP="005565B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823E4">
              <w:rPr>
                <w:rFonts w:ascii="Times New Roman" w:hAnsi="Times New Roman" w:cs="Times New Roman"/>
                <w:szCs w:val="24"/>
              </w:rPr>
              <w:t>Осознать сравнительные возможности традиционной и развивающей образовательной технологии «мастерских»</w:t>
            </w:r>
          </w:p>
          <w:p w:rsidR="005565B3" w:rsidRPr="00C65693" w:rsidRDefault="005565B3" w:rsidP="00C6569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3E4">
              <w:rPr>
                <w:rFonts w:ascii="Times New Roman" w:hAnsi="Times New Roman" w:cs="Times New Roman"/>
                <w:szCs w:val="24"/>
              </w:rPr>
              <w:t>Выстроить алгоритм совместных действий в связи с выбором и освоением образовательной технологии</w:t>
            </w:r>
          </w:p>
        </w:tc>
      </w:tr>
      <w:tr w:rsidR="005565B3" w:rsidRPr="00FF6B1B" w:rsidTr="000E20FA">
        <w:tc>
          <w:tcPr>
            <w:tcW w:w="7088" w:type="dxa"/>
          </w:tcPr>
          <w:p w:rsidR="005565B3" w:rsidRPr="000E20FA" w:rsidRDefault="005565B3" w:rsidP="005565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0E20F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0"/>
                <w:shd w:val="clear" w:color="auto" w:fill="FFFFFF"/>
              </w:rPr>
              <w:t>Чистякова Л.А.</w:t>
            </w:r>
            <w:r w:rsidRPr="000E20FA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 познакомила участников семинара с теоретическими основами технологии "мастерских", спецификой современной образовательной технологии</w:t>
            </w:r>
          </w:p>
          <w:p w:rsidR="005565B3" w:rsidRPr="000E20FA" w:rsidRDefault="005565B3" w:rsidP="000E20F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333333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3686" w:type="dxa"/>
          </w:tcPr>
          <w:p w:rsidR="005565B3" w:rsidRPr="00FF6B1B" w:rsidRDefault="005565B3" w:rsidP="000E20FA">
            <w:pPr>
              <w:spacing w:after="0"/>
              <w:rPr>
                <w:rFonts w:ascii="Times New Roman" w:hAnsi="Times New Roman"/>
                <w:noProof/>
                <w:color w:val="333333"/>
                <w:sz w:val="28"/>
                <w:szCs w:val="20"/>
                <w:shd w:val="clear" w:color="auto" w:fill="FFFFFF"/>
                <w:lang w:eastAsia="ru-RU"/>
              </w:rPr>
            </w:pPr>
            <w:r w:rsidRPr="00FF6B1B">
              <w:rPr>
                <w:rFonts w:ascii="Times New Roman" w:hAnsi="Times New Roman"/>
                <w:noProof/>
                <w:color w:val="333333"/>
                <w:sz w:val="28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1803727" cy="1352794"/>
                  <wp:effectExtent l="190500" t="152400" r="177473" b="133106"/>
                  <wp:docPr id="10" name="Рисунок 1" descr="C:\Users\PC\Desktop\c310db6a-9d13-459c-946b-acfb722c7b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c310db6a-9d13-459c-946b-acfb722c7b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233" cy="1353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0FA" w:rsidRPr="00FF6B1B" w:rsidTr="000E20FA">
        <w:tc>
          <w:tcPr>
            <w:tcW w:w="7088" w:type="dxa"/>
          </w:tcPr>
          <w:p w:rsidR="000E20FA" w:rsidRPr="005565B3" w:rsidRDefault="000E20FA" w:rsidP="000E20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0"/>
                <w:shd w:val="clear" w:color="auto" w:fill="FFFFFF"/>
              </w:rPr>
              <w:t>Людмила Александровна</w:t>
            </w: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 рассказала о ведущих идеях ЖФЭН - основателе педагогической технологии: </w:t>
            </w:r>
          </w:p>
          <w:p w:rsidR="000E20FA" w:rsidRPr="005565B3" w:rsidRDefault="000E20FA" w:rsidP="000E20F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"Вызов современной технологии"; </w:t>
            </w:r>
          </w:p>
          <w:p w:rsidR="000E20FA" w:rsidRPr="005565B3" w:rsidRDefault="000E20FA" w:rsidP="000E20F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Воспитание личности с новым менталитетом;  </w:t>
            </w:r>
          </w:p>
          <w:p w:rsidR="000E20FA" w:rsidRPr="005565B3" w:rsidRDefault="000E20FA" w:rsidP="000E20F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"Все способны";  </w:t>
            </w:r>
          </w:p>
          <w:p w:rsidR="000E20FA" w:rsidRPr="005565B3" w:rsidRDefault="000E20FA" w:rsidP="000E20F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Интенсивные методы обучения и развития;  </w:t>
            </w:r>
          </w:p>
          <w:p w:rsidR="000E20FA" w:rsidRPr="005565B3" w:rsidRDefault="000E20FA" w:rsidP="000E20F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Новый тип педагога.</w:t>
            </w:r>
          </w:p>
        </w:tc>
        <w:tc>
          <w:tcPr>
            <w:tcW w:w="3686" w:type="dxa"/>
          </w:tcPr>
          <w:p w:rsidR="000E20FA" w:rsidRPr="00FF6B1B" w:rsidRDefault="000E20FA" w:rsidP="000E20FA">
            <w:pPr>
              <w:spacing w:after="0"/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333333"/>
                <w:sz w:val="28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1766276" cy="1324708"/>
                  <wp:effectExtent l="190500" t="152400" r="176824" b="142142"/>
                  <wp:docPr id="4" name="Рисунок 2" descr="C:\Users\PC\Desktop\f39cf350-f414-4b0f-8f72-b03f9dab0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f39cf350-f414-4b0f-8f72-b03f9dab0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551" cy="1322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0FA" w:rsidRPr="00FF6B1B" w:rsidTr="000E20FA">
        <w:tc>
          <w:tcPr>
            <w:tcW w:w="7088" w:type="dxa"/>
          </w:tcPr>
          <w:p w:rsidR="000E20FA" w:rsidRPr="005565B3" w:rsidRDefault="000E20FA" w:rsidP="000E20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Объяснила принципы и правила введения педагогической мастерской: </w:t>
            </w:r>
          </w:p>
          <w:p w:rsidR="000E20FA" w:rsidRPr="005565B3" w:rsidRDefault="000E20FA" w:rsidP="000E20FA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принцип равенства; </w:t>
            </w:r>
          </w:p>
          <w:p w:rsidR="000E20FA" w:rsidRPr="005565B3" w:rsidRDefault="000E20FA" w:rsidP="000E20FA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принцип добровольного включения; </w:t>
            </w:r>
          </w:p>
          <w:p w:rsidR="000E20FA" w:rsidRPr="005565B3" w:rsidRDefault="000E20FA" w:rsidP="000E20FA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принцип отсутствия отметки и даже оценки учителя; </w:t>
            </w:r>
          </w:p>
          <w:p w:rsidR="000E20FA" w:rsidRPr="005565B3" w:rsidRDefault="000E20FA" w:rsidP="000E20FA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принцип диалогичности в восхождении к истине; </w:t>
            </w:r>
          </w:p>
          <w:p w:rsidR="000E20FA" w:rsidRPr="005565B3" w:rsidRDefault="000E20FA" w:rsidP="000E20FA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принцип приоритета процесса учения над его результатом; </w:t>
            </w:r>
          </w:p>
          <w:p w:rsidR="000E20FA" w:rsidRPr="005565B3" w:rsidRDefault="000E20FA" w:rsidP="000E20FA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принцип </w:t>
            </w:r>
            <w:proofErr w:type="spellStart"/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проблемности</w:t>
            </w:r>
            <w:proofErr w:type="spellEnd"/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 в обучении; </w:t>
            </w:r>
          </w:p>
          <w:p w:rsidR="000E20FA" w:rsidRPr="005565B3" w:rsidRDefault="000E20FA" w:rsidP="000E20FA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принцип широкого применения письма; </w:t>
            </w:r>
          </w:p>
          <w:p w:rsidR="000E20FA" w:rsidRPr="005565B3" w:rsidRDefault="000E20FA" w:rsidP="000E20FA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принцип вариативности. </w:t>
            </w:r>
          </w:p>
          <w:p w:rsidR="000E20FA" w:rsidRPr="005565B3" w:rsidRDefault="000E20FA" w:rsidP="000E20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lastRenderedPageBreak/>
              <w:t>А также раскрыла принципы работы Мастера</w:t>
            </w:r>
          </w:p>
        </w:tc>
        <w:tc>
          <w:tcPr>
            <w:tcW w:w="3686" w:type="dxa"/>
          </w:tcPr>
          <w:p w:rsidR="000E20FA" w:rsidRPr="00FF6B1B" w:rsidRDefault="000E20FA" w:rsidP="000E20FA">
            <w:pPr>
              <w:spacing w:after="0"/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333333"/>
                <w:sz w:val="28"/>
                <w:szCs w:val="20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1901093" cy="1425820"/>
                  <wp:effectExtent l="190500" t="152400" r="175357" b="136280"/>
                  <wp:docPr id="7" name="Рисунок 3" descr="C:\Users\PC\Desktop\9c87a652-82d4-485f-b5b5-2fd06e4cea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9c87a652-82d4-485f-b5b5-2fd06e4cea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898" cy="1422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0FA" w:rsidRPr="00FF6B1B" w:rsidTr="000E20FA">
        <w:tc>
          <w:tcPr>
            <w:tcW w:w="7088" w:type="dxa"/>
          </w:tcPr>
          <w:p w:rsidR="000E20FA" w:rsidRPr="005565B3" w:rsidRDefault="000E20FA" w:rsidP="000E20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lastRenderedPageBreak/>
              <w:t>Предложила изучить построение мастерс</w:t>
            </w:r>
            <w:r w:rsidR="007A692C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кой по определенному алгоритму, </w:t>
            </w: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 который включает в себя </w:t>
            </w:r>
          </w:p>
          <w:p w:rsidR="000E20FA" w:rsidRPr="005565B3" w:rsidRDefault="000E20FA" w:rsidP="000E20F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i/>
                <w:color w:val="333333"/>
                <w:sz w:val="24"/>
                <w:szCs w:val="20"/>
                <w:shd w:val="clear" w:color="auto" w:fill="FFFFFF"/>
              </w:rPr>
              <w:t>основные технологические этапы занятия</w:t>
            </w: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 ("Индукция", "</w:t>
            </w:r>
            <w:proofErr w:type="spellStart"/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Самоконструкция</w:t>
            </w:r>
            <w:proofErr w:type="spellEnd"/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", "</w:t>
            </w:r>
            <w:proofErr w:type="spellStart"/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Социоконструкция</w:t>
            </w:r>
            <w:proofErr w:type="spellEnd"/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", "</w:t>
            </w:r>
            <w:proofErr w:type="spellStart"/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Социолизация</w:t>
            </w:r>
            <w:proofErr w:type="spellEnd"/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", "Афиширование", "Разрыв", Рефлексия"); </w:t>
            </w:r>
          </w:p>
          <w:p w:rsidR="000E20FA" w:rsidRPr="005565B3" w:rsidRDefault="000E20FA" w:rsidP="000E20F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i/>
                <w:color w:val="333333"/>
                <w:sz w:val="24"/>
                <w:szCs w:val="20"/>
                <w:shd w:val="clear" w:color="auto" w:fill="FFFFFF"/>
              </w:rPr>
              <w:t>систему действий учителя и ученика</w:t>
            </w: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. </w:t>
            </w:r>
          </w:p>
          <w:p w:rsidR="000E20FA" w:rsidRPr="00FF6B1B" w:rsidRDefault="000E20FA" w:rsidP="000E20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Познакомила с критериями оценки результативности технологии и ограничениями деятельности. Показала образец урока по математике (интернет).</w:t>
            </w:r>
          </w:p>
        </w:tc>
        <w:tc>
          <w:tcPr>
            <w:tcW w:w="3686" w:type="dxa"/>
          </w:tcPr>
          <w:p w:rsidR="000E20FA" w:rsidRPr="00FF6B1B" w:rsidRDefault="000E20FA" w:rsidP="000E20FA">
            <w:pPr>
              <w:spacing w:after="0"/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333333"/>
                <w:sz w:val="28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1887855" cy="1208688"/>
                  <wp:effectExtent l="190500" t="152400" r="169545" b="124812"/>
                  <wp:docPr id="8" name="Рисунок 5" descr="C:\Users\PC\Desktop\d9f52dd4-7107-46ec-bccc-3c3a4cd02f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\Desktop\d9f52dd4-7107-46ec-bccc-3c3a4cd02f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58" t="13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414" cy="121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5B3" w:rsidRPr="00FF6B1B" w:rsidTr="00E50C6D">
        <w:tc>
          <w:tcPr>
            <w:tcW w:w="10774" w:type="dxa"/>
            <w:gridSpan w:val="2"/>
          </w:tcPr>
          <w:p w:rsidR="005565B3" w:rsidRPr="005565B3" w:rsidRDefault="005565B3" w:rsidP="005565B3">
            <w:pPr>
              <w:pStyle w:val="c8"/>
              <w:spacing w:before="0" w:beforeAutospacing="0" w:after="0" w:afterAutospacing="0"/>
              <w:jc w:val="center"/>
              <w:rPr>
                <w:rFonts w:cs="Times New Roman"/>
                <w:b/>
              </w:rPr>
            </w:pPr>
            <w:r w:rsidRPr="005565B3">
              <w:rPr>
                <w:rFonts w:cs="Times New Roman"/>
                <w:b/>
                <w:i/>
                <w:lang w:val="en-US"/>
              </w:rPr>
              <w:t>II</w:t>
            </w:r>
            <w:r w:rsidRPr="005565B3">
              <w:rPr>
                <w:rFonts w:cs="Times New Roman"/>
                <w:b/>
                <w:i/>
              </w:rPr>
              <w:t xml:space="preserve"> Практический этап</w:t>
            </w:r>
          </w:p>
          <w:p w:rsidR="005565B3" w:rsidRPr="000E20FA" w:rsidRDefault="005565B3" w:rsidP="005565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0FA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5565B3" w:rsidRPr="000E20FA" w:rsidRDefault="005565B3" w:rsidP="005565B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0FA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Внедрение современных образовательных технологий в практическую деятельность</w:t>
            </w:r>
            <w:r w:rsidRPr="000E20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20FA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педагогов как одного из основных аспектов повышения качества образования обучающихся.</w:t>
            </w:r>
          </w:p>
          <w:p w:rsidR="005565B3" w:rsidRPr="005565B3" w:rsidRDefault="005565B3" w:rsidP="000E20F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0FA">
              <w:rPr>
                <w:rFonts w:ascii="Times New Roman" w:hAnsi="Times New Roman" w:cs="Times New Roman"/>
                <w:sz w:val="24"/>
                <w:szCs w:val="24"/>
              </w:rPr>
              <w:t>Познакомиться с фрагментами уроков по применению технологии «мастерских» (практические наработки, фото/видеоматериалы, дидактические комплекты)</w:t>
            </w:r>
          </w:p>
        </w:tc>
      </w:tr>
      <w:tr w:rsidR="005565B3" w:rsidRPr="00FF6B1B" w:rsidTr="000E20FA">
        <w:tc>
          <w:tcPr>
            <w:tcW w:w="7088" w:type="dxa"/>
          </w:tcPr>
          <w:p w:rsidR="005565B3" w:rsidRPr="005565B3" w:rsidRDefault="005565B3" w:rsidP="005565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0"/>
                <w:shd w:val="clear" w:color="auto" w:fill="FFFFFF"/>
              </w:rPr>
              <w:t>Педагоги</w:t>
            </w: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 были не только внимательными слушателя семинара, но и активными участниками процесса </w:t>
            </w:r>
          </w:p>
          <w:p w:rsidR="005565B3" w:rsidRPr="005565B3" w:rsidRDefault="005565B3" w:rsidP="005565B3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задавали вопросы докладчику, </w:t>
            </w:r>
          </w:p>
          <w:p w:rsidR="005565B3" w:rsidRPr="005565B3" w:rsidRDefault="005565B3" w:rsidP="005565B3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"проживали" проблемные ситуации в учебной "мастерской", </w:t>
            </w:r>
          </w:p>
          <w:p w:rsidR="005565B3" w:rsidRPr="005565B3" w:rsidRDefault="005565B3" w:rsidP="005565B3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предлагали для обсуждения свои проблемные темы. </w:t>
            </w:r>
          </w:p>
          <w:p w:rsidR="005565B3" w:rsidRPr="005565B3" w:rsidRDefault="005565B3" w:rsidP="005565B3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top"/>
              <w:outlineLvl w:val="0"/>
              <w:rPr>
                <w:color w:val="333333"/>
                <w:sz w:val="24"/>
                <w:szCs w:val="20"/>
                <w:shd w:val="clear" w:color="auto" w:fill="FFFFFF"/>
              </w:rPr>
            </w:pPr>
            <w:r w:rsidRPr="005565B3">
              <w:rPr>
                <w:b w:val="0"/>
                <w:color w:val="333333"/>
                <w:sz w:val="24"/>
                <w:szCs w:val="20"/>
                <w:shd w:val="clear" w:color="auto" w:fill="FFFFFF"/>
              </w:rPr>
              <w:t>На практическом этапе семинара при просмотре видеофильма (</w:t>
            </w:r>
            <w:proofErr w:type="spellStart"/>
            <w:r w:rsidRPr="005565B3">
              <w:rPr>
                <w:b w:val="0"/>
                <w:color w:val="333333"/>
                <w:sz w:val="24"/>
                <w:szCs w:val="20"/>
                <w:shd w:val="clear" w:color="auto" w:fill="FFFFFF"/>
              </w:rPr>
              <w:t>интернет-ютуб</w:t>
            </w:r>
            <w:proofErr w:type="spellEnd"/>
            <w:r w:rsidRPr="005565B3">
              <w:rPr>
                <w:color w:val="333333"/>
                <w:sz w:val="24"/>
                <w:szCs w:val="20"/>
                <w:shd w:val="clear" w:color="auto" w:fill="FFFFFF"/>
              </w:rPr>
              <w:t xml:space="preserve"> </w:t>
            </w:r>
            <w:hyperlink r:id="rId10" w:history="1">
              <w:r w:rsidRPr="007A692C">
                <w:rPr>
                  <w:rStyle w:val="aa"/>
                  <w:sz w:val="22"/>
                  <w:szCs w:val="20"/>
                  <w:shd w:val="clear" w:color="auto" w:fill="FFFFFF"/>
                </w:rPr>
                <w:t>https://www.youtube.com/watch?v=jRXSmZJ95Dc</w:t>
              </w:r>
            </w:hyperlink>
            <w:r w:rsidRPr="007A692C">
              <w:rPr>
                <w:b w:val="0"/>
                <w:color w:val="333333"/>
                <w:sz w:val="22"/>
                <w:szCs w:val="20"/>
                <w:shd w:val="clear" w:color="auto" w:fill="FFFFFF"/>
              </w:rPr>
              <w:t>)</w:t>
            </w:r>
            <w:r w:rsidRPr="005565B3">
              <w:rPr>
                <w:b w:val="0"/>
                <w:color w:val="333333"/>
                <w:sz w:val="24"/>
                <w:szCs w:val="20"/>
                <w:shd w:val="clear" w:color="auto" w:fill="FFFFFF"/>
              </w:rPr>
              <w:t xml:space="preserve">  наглядно была возможность познакомиться с внедрением </w:t>
            </w:r>
            <w:r w:rsidRPr="005565B3">
              <w:rPr>
                <w:b w:val="0"/>
                <w:i/>
                <w:color w:val="333333"/>
                <w:sz w:val="24"/>
                <w:szCs w:val="20"/>
                <w:shd w:val="clear" w:color="auto" w:fill="FFFFFF"/>
              </w:rPr>
              <w:t>технологии "мастерских"</w:t>
            </w:r>
            <w:r w:rsidRPr="005565B3">
              <w:rPr>
                <w:b w:val="0"/>
                <w:color w:val="333333"/>
                <w:sz w:val="24"/>
                <w:szCs w:val="20"/>
                <w:shd w:val="clear" w:color="auto" w:fill="FFFFFF"/>
              </w:rPr>
              <w:t xml:space="preserve"> в практическую деятельность педагога Корнейчик Е.В. на уроке начальной школы.</w:t>
            </w:r>
            <w:r w:rsidRPr="005565B3">
              <w:rPr>
                <w:color w:val="333333"/>
                <w:sz w:val="24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3686" w:type="dxa"/>
          </w:tcPr>
          <w:p w:rsidR="005565B3" w:rsidRDefault="005565B3" w:rsidP="000E20FA">
            <w:pPr>
              <w:spacing w:after="0"/>
              <w:rPr>
                <w:rFonts w:ascii="Times New Roman" w:hAnsi="Times New Roman"/>
                <w:noProof/>
                <w:color w:val="333333"/>
                <w:sz w:val="28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noProof/>
                <w:color w:val="333333"/>
                <w:sz w:val="28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1921119" cy="1440839"/>
                  <wp:effectExtent l="190500" t="152400" r="174381" b="140311"/>
                  <wp:docPr id="11" name="Рисунок 6" descr="C:\Users\PC\Desktop\a539b5ec-db2b-447c-949c-1a9596b058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Desktop\a539b5ec-db2b-447c-949c-1a9596b058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866" cy="1437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5B3" w:rsidRPr="00FF6B1B" w:rsidTr="005D2FFE">
        <w:tc>
          <w:tcPr>
            <w:tcW w:w="10774" w:type="dxa"/>
            <w:gridSpan w:val="2"/>
          </w:tcPr>
          <w:p w:rsidR="005565B3" w:rsidRPr="005565B3" w:rsidRDefault="005565B3" w:rsidP="00556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5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5565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Творческий этап</w:t>
            </w:r>
          </w:p>
          <w:p w:rsidR="005565B3" w:rsidRPr="000E20FA" w:rsidRDefault="006D2E60" w:rsidP="0055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Задача</w:t>
            </w:r>
            <w:r w:rsidR="005565B3" w:rsidRPr="000E20F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5565B3" w:rsidRPr="000E2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5B3" w:rsidRPr="006D2E60" w:rsidRDefault="005565B3" w:rsidP="007A692C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0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 </w:t>
            </w:r>
            <w:r w:rsidR="007A692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Pr="000E2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</w:t>
            </w:r>
            <w:r w:rsidRPr="000E20FA">
              <w:rPr>
                <w:rFonts w:ascii="Times New Roman" w:hAnsi="Times New Roman" w:cs="Times New Roman"/>
                <w:sz w:val="24"/>
                <w:szCs w:val="24"/>
              </w:rPr>
              <w:t xml:space="preserve">  по совершенствованию деятельности педагогического коллектива по использованию современной образовательной технологии «мастерских» в учебно-в</w:t>
            </w:r>
            <w:r w:rsidR="006D2E60">
              <w:rPr>
                <w:rFonts w:ascii="Times New Roman" w:hAnsi="Times New Roman" w:cs="Times New Roman"/>
                <w:sz w:val="24"/>
                <w:szCs w:val="24"/>
              </w:rPr>
              <w:t>оспитательном процессе учащихся</w:t>
            </w:r>
          </w:p>
        </w:tc>
      </w:tr>
      <w:tr w:rsidR="005565B3" w:rsidRPr="00FF6B1B" w:rsidTr="000E20FA">
        <w:tc>
          <w:tcPr>
            <w:tcW w:w="7088" w:type="dxa"/>
          </w:tcPr>
          <w:p w:rsidR="005565B3" w:rsidRPr="006D2E60" w:rsidRDefault="00E823E4" w:rsidP="000F63E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333333"/>
                <w:sz w:val="24"/>
                <w:szCs w:val="20"/>
                <w:shd w:val="clear" w:color="auto" w:fill="FFFFFF"/>
              </w:rPr>
              <w:t xml:space="preserve">Участниками </w:t>
            </w:r>
            <w:r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семи</w:t>
            </w:r>
            <w:r w:rsidR="000F63EA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 xml:space="preserve">нара выбрана основная информация </w:t>
            </w:r>
            <w:r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 xml:space="preserve">по составлению </w:t>
            </w:r>
            <w:r w:rsidRPr="003A0AC2">
              <w:rPr>
                <w:rFonts w:ascii="Times New Roman" w:hAnsi="Times New Roman"/>
                <w:i/>
                <w:color w:val="333333"/>
                <w:sz w:val="24"/>
                <w:szCs w:val="20"/>
                <w:shd w:val="clear" w:color="auto" w:fill="FFFFFF"/>
              </w:rPr>
              <w:t>памятки</w:t>
            </w:r>
            <w:r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 xml:space="preserve"> </w:t>
            </w:r>
            <w:r w:rsidR="000F63EA" w:rsidRPr="005565B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0F63EA" w:rsidRPr="005565B3">
              <w:rPr>
                <w:rStyle w:val="c31"/>
                <w:rFonts w:ascii="Times New Roman" w:hAnsi="Times New Roman" w:cs="Times New Roman"/>
                <w:bCs/>
                <w:i/>
                <w:sz w:val="24"/>
                <w:szCs w:val="24"/>
              </w:rPr>
              <w:t>Современная педагогическая технология «мастерских»</w:t>
            </w:r>
            <w:r w:rsidR="000F63EA" w:rsidRPr="005565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F63EA" w:rsidRPr="005565B3">
              <w:rPr>
                <w:rStyle w:val="c31"/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как составная часть системы обучения </w:t>
            </w:r>
            <w:r w:rsidR="000F63EA" w:rsidRPr="005565B3">
              <w:rPr>
                <w:rStyle w:val="c31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 рамках реализации ФГОС»</w:t>
            </w:r>
            <w:r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 xml:space="preserve"> </w:t>
            </w:r>
            <w:r w:rsidR="006D2E60" w:rsidRPr="005565B3">
              <w:rPr>
                <w:rFonts w:ascii="Times New Roman" w:hAnsi="Times New Roman" w:cs="Times New Roman"/>
                <w:sz w:val="24"/>
                <w:szCs w:val="24"/>
              </w:rPr>
              <w:t xml:space="preserve">для внедрения  </w:t>
            </w:r>
            <w:r w:rsidR="000F63EA">
              <w:rPr>
                <w:rFonts w:ascii="Times New Roman" w:hAnsi="Times New Roman" w:cs="Times New Roman"/>
                <w:sz w:val="24"/>
                <w:szCs w:val="24"/>
              </w:rPr>
              <w:t>технологии  педагогами  проблемной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F63EA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  <w:r w:rsidR="006D2E60" w:rsidRPr="0055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5565B3" w:rsidRDefault="005565B3" w:rsidP="005565B3">
            <w:pPr>
              <w:spacing w:after="0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0"/>
                <w:shd w:val="clear" w:color="auto" w:fill="FFFFFF"/>
                <w:lang w:eastAsia="ru-RU"/>
              </w:rPr>
            </w:pPr>
            <w:r w:rsidRPr="005565B3">
              <w:rPr>
                <w:rFonts w:ascii="Times New Roman" w:hAnsi="Times New Roman"/>
                <w:noProof/>
                <w:color w:val="333333"/>
                <w:sz w:val="28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572965" cy="808892"/>
                  <wp:effectExtent l="19050" t="0" r="0" b="0"/>
                  <wp:docPr id="12" name="Рисунок 37" descr="http://ragulina.netfolio.ru/photo/0d2dd05b-2b16-4c37-8eae-8c89edeeff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ragulina.netfolio.ru/photo/0d2dd05b-2b16-4c37-8eae-8c89edeeff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842" cy="81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5565B3">
              <w:rPr>
                <w:rFonts w:ascii="Times New Roman" w:hAnsi="Times New Roman"/>
                <w:noProof/>
                <w:color w:val="333333"/>
                <w:sz w:val="28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1111878" cy="808892"/>
                  <wp:effectExtent l="19050" t="0" r="0" b="0"/>
                  <wp:docPr id="13" name="Рисунок 40" descr="http://ragulina.netfolio.ru/photo/5efad67c-b44d-4073-a573-c2499bc69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ragulina.netfolio.ru/photo/5efad67c-b44d-4073-a573-c2499bc69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54" cy="813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5B3" w:rsidRPr="00FF6B1B" w:rsidTr="005E5503">
        <w:tc>
          <w:tcPr>
            <w:tcW w:w="10774" w:type="dxa"/>
            <w:gridSpan w:val="2"/>
          </w:tcPr>
          <w:p w:rsidR="005565B3" w:rsidRPr="005565B3" w:rsidRDefault="005565B3" w:rsidP="005565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proofErr w:type="spellStart"/>
            <w:r w:rsidRPr="005565B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0"/>
                <w:shd w:val="clear" w:color="auto" w:fill="FFFFFF"/>
              </w:rPr>
              <w:t>Рагулиной</w:t>
            </w:r>
            <w:proofErr w:type="spellEnd"/>
            <w:r w:rsidRPr="005565B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0"/>
                <w:shd w:val="clear" w:color="auto" w:fill="FFFFFF"/>
              </w:rPr>
              <w:t xml:space="preserve"> Л.Д.</w:t>
            </w: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 предложена </w:t>
            </w:r>
            <w:r w:rsidRPr="005565B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0"/>
                <w:shd w:val="clear" w:color="auto" w:fill="FFFFFF"/>
              </w:rPr>
              <w:t>рефлексия</w:t>
            </w: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 семинарского занятия </w:t>
            </w:r>
            <w:r w:rsidRPr="005565B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0"/>
                <w:shd w:val="clear" w:color="auto" w:fill="FFFFFF"/>
              </w:rPr>
              <w:t>"Цепочка пожеланий"</w:t>
            </w:r>
            <w:r w:rsidRPr="005565B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. Участники педагогического взаимодействия обратились с пожеланиями к себе и другим педагогам группы, направленные на предстоящее взаимодействие, будущие дела. </w:t>
            </w:r>
          </w:p>
          <w:p w:rsidR="005565B3" w:rsidRDefault="005565B3" w:rsidP="000E20FA">
            <w:pPr>
              <w:spacing w:after="0"/>
              <w:rPr>
                <w:rFonts w:ascii="Times New Roman" w:hAnsi="Times New Roman"/>
                <w:noProof/>
                <w:color w:val="333333"/>
                <w:sz w:val="28"/>
                <w:szCs w:val="20"/>
                <w:shd w:val="clear" w:color="auto" w:fill="FFFFFF"/>
                <w:lang w:eastAsia="ru-RU"/>
              </w:rPr>
            </w:pPr>
            <w:r w:rsidRPr="005565B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0"/>
                <w:shd w:val="clear" w:color="auto" w:fill="FFFFFF"/>
              </w:rPr>
              <w:t>Дана пол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0"/>
                <w:shd w:val="clear" w:color="auto" w:fill="FFFFFF"/>
              </w:rPr>
              <w:t>ожительная оценка работы группы</w:t>
            </w:r>
          </w:p>
        </w:tc>
      </w:tr>
    </w:tbl>
    <w:p w:rsidR="000E20FA" w:rsidRPr="000E20FA" w:rsidRDefault="000E20FA" w:rsidP="000E20FA">
      <w:pPr>
        <w:spacing w:after="0" w:line="240" w:lineRule="auto"/>
        <w:ind w:left="360"/>
        <w:jc w:val="both"/>
        <w:rPr>
          <w:rFonts w:ascii="Times New Roman" w:hAnsi="Times New Roman"/>
          <w:color w:val="C00000"/>
          <w:sz w:val="24"/>
        </w:rPr>
      </w:pPr>
    </w:p>
    <w:p w:rsidR="00E823E4" w:rsidRDefault="00E46569" w:rsidP="00D23210">
      <w:pPr>
        <w:jc w:val="center"/>
        <w:rPr>
          <w:rFonts w:ascii="Times New Roman" w:hAnsi="Times New Roman"/>
          <w:color w:val="C00000"/>
        </w:rPr>
      </w:pPr>
      <w:r w:rsidRPr="000E20FA">
        <w:rPr>
          <w:rFonts w:ascii="Times New Roman" w:hAnsi="Times New Roman"/>
          <w:color w:val="C00000"/>
        </w:rPr>
        <w:t xml:space="preserve">      </w:t>
      </w:r>
    </w:p>
    <w:p w:rsidR="00D23210" w:rsidRPr="00E823E4" w:rsidRDefault="00D23210" w:rsidP="00E823E4">
      <w:pPr>
        <w:jc w:val="center"/>
        <w:rPr>
          <w:rFonts w:ascii="Times New Roman" w:hAnsi="Times New Roman"/>
        </w:rPr>
      </w:pPr>
    </w:p>
    <w:sectPr w:rsidR="00D23210" w:rsidRPr="00E823E4" w:rsidSect="00D2321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D08"/>
    <w:multiLevelType w:val="hybridMultilevel"/>
    <w:tmpl w:val="F40AC8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0133"/>
    <w:multiLevelType w:val="hybridMultilevel"/>
    <w:tmpl w:val="D6A64C74"/>
    <w:lvl w:ilvl="0" w:tplc="77A0979C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64319"/>
    <w:multiLevelType w:val="hybridMultilevel"/>
    <w:tmpl w:val="2214B28E"/>
    <w:lvl w:ilvl="0" w:tplc="6A0849F0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36DA"/>
    <w:multiLevelType w:val="hybridMultilevel"/>
    <w:tmpl w:val="10F4A9EA"/>
    <w:lvl w:ilvl="0" w:tplc="F528C5A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0000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9E20A1"/>
    <w:multiLevelType w:val="hybridMultilevel"/>
    <w:tmpl w:val="19CACF94"/>
    <w:lvl w:ilvl="0" w:tplc="FBEA0BD2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E0B5C"/>
    <w:multiLevelType w:val="hybridMultilevel"/>
    <w:tmpl w:val="FCBC6B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B1A5C"/>
    <w:multiLevelType w:val="hybridMultilevel"/>
    <w:tmpl w:val="F9282D1E"/>
    <w:lvl w:ilvl="0" w:tplc="3FC24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35575"/>
    <w:multiLevelType w:val="hybridMultilevel"/>
    <w:tmpl w:val="69543088"/>
    <w:lvl w:ilvl="0" w:tplc="61F0A4D8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96D3C"/>
    <w:multiLevelType w:val="hybridMultilevel"/>
    <w:tmpl w:val="AACCE95E"/>
    <w:lvl w:ilvl="0" w:tplc="CCBCFC1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405C7"/>
    <w:multiLevelType w:val="hybridMultilevel"/>
    <w:tmpl w:val="7A662002"/>
    <w:lvl w:ilvl="0" w:tplc="3C8C1504">
      <w:start w:val="1"/>
      <w:numFmt w:val="decimal"/>
      <w:lvlText w:val="%1)"/>
      <w:lvlJc w:val="left"/>
      <w:pPr>
        <w:ind w:left="720" w:hanging="360"/>
      </w:pPr>
      <w:rPr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E2C56"/>
    <w:multiLevelType w:val="hybridMultilevel"/>
    <w:tmpl w:val="260ACDE6"/>
    <w:lvl w:ilvl="0" w:tplc="8E70C702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123763"/>
    <w:multiLevelType w:val="hybridMultilevel"/>
    <w:tmpl w:val="B5E4708E"/>
    <w:lvl w:ilvl="0" w:tplc="55B8D3C8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B32D3"/>
    <w:multiLevelType w:val="hybridMultilevel"/>
    <w:tmpl w:val="2EC48822"/>
    <w:lvl w:ilvl="0" w:tplc="04F8E724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502F8"/>
    <w:multiLevelType w:val="hybridMultilevel"/>
    <w:tmpl w:val="446A02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E5156"/>
    <w:multiLevelType w:val="hybridMultilevel"/>
    <w:tmpl w:val="6C4E7CC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6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F1710"/>
    <w:rsid w:val="000E20FA"/>
    <w:rsid w:val="000F63EA"/>
    <w:rsid w:val="00144EE6"/>
    <w:rsid w:val="00154322"/>
    <w:rsid w:val="001A5D53"/>
    <w:rsid w:val="001E776A"/>
    <w:rsid w:val="001F30AA"/>
    <w:rsid w:val="002448EB"/>
    <w:rsid w:val="00260B8F"/>
    <w:rsid w:val="0028137F"/>
    <w:rsid w:val="003A0AC2"/>
    <w:rsid w:val="003E7BF9"/>
    <w:rsid w:val="005565B3"/>
    <w:rsid w:val="00572BD6"/>
    <w:rsid w:val="005F16F8"/>
    <w:rsid w:val="00601589"/>
    <w:rsid w:val="00620CF5"/>
    <w:rsid w:val="00670A87"/>
    <w:rsid w:val="006757DB"/>
    <w:rsid w:val="006C70CF"/>
    <w:rsid w:val="006D096B"/>
    <w:rsid w:val="006D2E60"/>
    <w:rsid w:val="007A692C"/>
    <w:rsid w:val="007F0D24"/>
    <w:rsid w:val="00836CD7"/>
    <w:rsid w:val="008E2982"/>
    <w:rsid w:val="00933ADC"/>
    <w:rsid w:val="00974A28"/>
    <w:rsid w:val="009B58D4"/>
    <w:rsid w:val="009E5A04"/>
    <w:rsid w:val="00A03512"/>
    <w:rsid w:val="00A773AB"/>
    <w:rsid w:val="00AA7D20"/>
    <w:rsid w:val="00AB4CC0"/>
    <w:rsid w:val="00BC0A81"/>
    <w:rsid w:val="00C54364"/>
    <w:rsid w:val="00C65693"/>
    <w:rsid w:val="00C84759"/>
    <w:rsid w:val="00D23210"/>
    <w:rsid w:val="00D31BA8"/>
    <w:rsid w:val="00D44DD4"/>
    <w:rsid w:val="00D543A6"/>
    <w:rsid w:val="00DC3B06"/>
    <w:rsid w:val="00E46569"/>
    <w:rsid w:val="00E651BB"/>
    <w:rsid w:val="00E81F1C"/>
    <w:rsid w:val="00E823E4"/>
    <w:rsid w:val="00EB5CFD"/>
    <w:rsid w:val="00EF7679"/>
    <w:rsid w:val="00F128DC"/>
    <w:rsid w:val="00F23FA7"/>
    <w:rsid w:val="00F43BBB"/>
    <w:rsid w:val="00FF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3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154322"/>
    <w:rPr>
      <w:b/>
      <w:bCs/>
    </w:rPr>
  </w:style>
  <w:style w:type="paragraph" w:styleId="a4">
    <w:name w:val="No Spacing"/>
    <w:qFormat/>
    <w:rsid w:val="00154322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5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364"/>
    <w:rPr>
      <w:rFonts w:ascii="Tahoma" w:hAnsi="Tahoma" w:cs="Tahoma"/>
      <w:sz w:val="16"/>
      <w:szCs w:val="16"/>
      <w:lang w:eastAsia="en-US"/>
    </w:rPr>
  </w:style>
  <w:style w:type="character" w:customStyle="1" w:styleId="c5c3c4">
    <w:name w:val="c5 c3 c4"/>
    <w:basedOn w:val="a0"/>
    <w:rsid w:val="00601589"/>
  </w:style>
  <w:style w:type="character" w:customStyle="1" w:styleId="c4c8">
    <w:name w:val="c4 c8"/>
    <w:basedOn w:val="a0"/>
    <w:rsid w:val="00601589"/>
  </w:style>
  <w:style w:type="paragraph" w:customStyle="1" w:styleId="c21c12c32">
    <w:name w:val="c21 c12 c32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c8c24">
    <w:name w:val="c4 c8 c24"/>
    <w:basedOn w:val="a0"/>
    <w:rsid w:val="00601589"/>
  </w:style>
  <w:style w:type="character" w:customStyle="1" w:styleId="c6c3c4">
    <w:name w:val="c6 c3 c4"/>
    <w:basedOn w:val="a0"/>
    <w:rsid w:val="00601589"/>
  </w:style>
  <w:style w:type="paragraph" w:customStyle="1" w:styleId="c21c12c41">
    <w:name w:val="c21 c12 c41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4">
    <w:name w:val="c6 c4"/>
    <w:basedOn w:val="a0"/>
    <w:rsid w:val="00601589"/>
  </w:style>
  <w:style w:type="paragraph" w:customStyle="1" w:styleId="c21c12c48">
    <w:name w:val="c21 c12 c48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3c4c24">
    <w:name w:val="c5 c3 c4 c24"/>
    <w:basedOn w:val="a0"/>
    <w:rsid w:val="00601589"/>
  </w:style>
  <w:style w:type="character" w:customStyle="1" w:styleId="c6c3c4c24">
    <w:name w:val="c6 c3 c4 c24"/>
    <w:basedOn w:val="a0"/>
    <w:rsid w:val="00601589"/>
  </w:style>
  <w:style w:type="paragraph" w:customStyle="1" w:styleId="c12c15">
    <w:name w:val="c12 c15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c12c15">
    <w:name w:val="c19 c12 c15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c1">
    <w:name w:val="c19 c1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4">
    <w:name w:val="c5 c4"/>
    <w:basedOn w:val="a0"/>
    <w:rsid w:val="00601589"/>
  </w:style>
  <w:style w:type="character" w:customStyle="1" w:styleId="c6c3c14c4c24">
    <w:name w:val="c6 c3 c14 c4 c24"/>
    <w:basedOn w:val="a0"/>
    <w:rsid w:val="00601589"/>
  </w:style>
  <w:style w:type="paragraph" w:customStyle="1" w:styleId="c21c12c30">
    <w:name w:val="c21 c12 c30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c30c12">
    <w:name w:val="c21 c30 c12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c12c42c41">
    <w:name w:val="c21 c12 c42 c41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c12c32c35">
    <w:name w:val="c21 c12 c32 c35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c12c32c71">
    <w:name w:val="c21 c12 c32 c71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c1c41">
    <w:name w:val="c21 c1 c41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c12c32">
    <w:name w:val="c45 c12 c32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32c45">
    <w:name w:val="c12 c32 c45"/>
    <w:basedOn w:val="a"/>
    <w:rsid w:val="00601589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43BBB"/>
    <w:pPr>
      <w:ind w:left="720"/>
      <w:contextualSpacing/>
    </w:pPr>
  </w:style>
  <w:style w:type="paragraph" w:styleId="a8">
    <w:name w:val="Normal (Web)"/>
    <w:basedOn w:val="a"/>
    <w:uiPriority w:val="99"/>
    <w:rsid w:val="00EF7679"/>
    <w:pPr>
      <w:spacing w:after="18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c10">
    <w:name w:val="c10"/>
    <w:basedOn w:val="a0"/>
    <w:rsid w:val="000E20FA"/>
  </w:style>
  <w:style w:type="paragraph" w:customStyle="1" w:styleId="c8">
    <w:name w:val="c8"/>
    <w:basedOn w:val="a"/>
    <w:rsid w:val="000E2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E20FA"/>
  </w:style>
  <w:style w:type="character" w:customStyle="1" w:styleId="c31">
    <w:name w:val="c31"/>
    <w:basedOn w:val="a0"/>
    <w:rsid w:val="000E20FA"/>
  </w:style>
  <w:style w:type="table" w:styleId="a9">
    <w:name w:val="Table Grid"/>
    <w:basedOn w:val="a1"/>
    <w:uiPriority w:val="59"/>
    <w:rsid w:val="000E20F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E20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RXSmZJ95D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A8D6-A403-4E50-9B36-77788EFF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2015-12-23T18:51:00Z</dcterms:created>
  <dcterms:modified xsi:type="dcterms:W3CDTF">2016-06-12T13:00:00Z</dcterms:modified>
</cp:coreProperties>
</file>