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80" w:rsidRPr="00572BD6" w:rsidRDefault="005D4080" w:rsidP="005D4080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ОТЧЕТ РАБОТЫ ПРОБЛЕМНОЙ ГРУППЫ </w:t>
      </w:r>
    </w:p>
    <w:p w:rsidR="005D4080" w:rsidRPr="00572BD6" w:rsidRDefault="005D4080" w:rsidP="005D4080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«ВНЕДРЕНИЕ НОВЫХ ОБРАЗОВАТЕЛЬНЫХ ТЕХНОЛОГИЙ </w:t>
      </w:r>
    </w:p>
    <w:p w:rsidR="005D4080" w:rsidRPr="00572BD6" w:rsidRDefault="005D4080" w:rsidP="005D4080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>КАК ФАКТОР УСПЕШНОСТИ РЕАЛИЗАЦИИ ФГОС НОО И ФГОС ООО»</w:t>
      </w:r>
    </w:p>
    <w:p w:rsidR="005D4080" w:rsidRDefault="005D4080" w:rsidP="005D4080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ЗА </w:t>
      </w:r>
      <w:r>
        <w:rPr>
          <w:rFonts w:ascii="Times New Roman" w:hAnsi="Times New Roman"/>
          <w:b/>
          <w:color w:val="333333"/>
          <w:sz w:val="18"/>
          <w:szCs w:val="18"/>
          <w:shd w:val="clear" w:color="auto" w:fill="FFFFFF"/>
          <w:lang w:val="en-US"/>
        </w:rPr>
        <w:t>IV</w:t>
      </w: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 ЧЕТВЕРТЬ</w:t>
      </w:r>
    </w:p>
    <w:p w:rsidR="005D4080" w:rsidRPr="007F0D24" w:rsidRDefault="005D4080" w:rsidP="005D4080">
      <w:pPr>
        <w:spacing w:after="0" w:line="240" w:lineRule="auto"/>
        <w:jc w:val="right"/>
        <w:rPr>
          <w:rFonts w:ascii="Times New Roman" w:hAnsi="Times New Roman"/>
          <w:b/>
          <w:color w:val="333333"/>
          <w:sz w:val="14"/>
          <w:szCs w:val="18"/>
          <w:shd w:val="clear" w:color="auto" w:fill="FFFFFF"/>
        </w:rPr>
      </w:pPr>
      <w:r w:rsidRPr="007F0D24">
        <w:rPr>
          <w:rFonts w:ascii="Times New Roman" w:hAnsi="Times New Roman"/>
          <w:b/>
          <w:color w:val="333333"/>
          <w:sz w:val="14"/>
          <w:szCs w:val="18"/>
          <w:shd w:val="clear" w:color="auto" w:fill="FFFFFF"/>
        </w:rPr>
        <w:t>РУКОВОДИТЕЛЬ: РАГУЛИНА Л.Д.</w:t>
      </w:r>
    </w:p>
    <w:p w:rsidR="00FF6B1B" w:rsidRPr="004227AF" w:rsidRDefault="00F51290" w:rsidP="005D4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29</w:t>
      </w:r>
      <w:r w:rsidR="005D4080" w:rsidRPr="004227A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.04.2016  согласно плану работы проблемной группы в  </w:t>
      </w:r>
      <w:r w:rsidR="005D4080" w:rsidRPr="004227AF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IV</w:t>
      </w:r>
      <w:r w:rsidR="005D4080" w:rsidRPr="004227A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четверти для педагогов школы проведен  </w:t>
      </w:r>
      <w:r w:rsidR="005D4080" w:rsidRPr="004227AF">
        <w:rPr>
          <w:rFonts w:ascii="Times New Roman" w:hAnsi="Times New Roman"/>
          <w:b/>
          <w:sz w:val="28"/>
          <w:szCs w:val="28"/>
        </w:rPr>
        <w:t xml:space="preserve">семинар-практикум по теме: </w:t>
      </w:r>
      <w:r w:rsidR="000705C1" w:rsidRPr="00422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"Технология педагогических "мастерских"</w:t>
      </w:r>
      <w:r w:rsidR="005D4080" w:rsidRPr="004227AF">
        <w:rPr>
          <w:rFonts w:ascii="Times New Roman" w:hAnsi="Times New Roman"/>
          <w:b/>
          <w:sz w:val="28"/>
          <w:szCs w:val="28"/>
        </w:rPr>
        <w:t xml:space="preserve"> </w:t>
      </w:r>
      <w:r w:rsidR="000705C1" w:rsidRPr="00422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средство развития творческих способностей учащихся""</w:t>
      </w:r>
    </w:p>
    <w:p w:rsidR="005D4080" w:rsidRPr="00A824BD" w:rsidRDefault="005D4080" w:rsidP="005D4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5"/>
        </w:rPr>
      </w:pPr>
      <w:r w:rsidRPr="004227AF">
        <w:rPr>
          <w:rFonts w:ascii="Times New Roman" w:hAnsi="Times New Roman" w:cs="Times New Roman"/>
          <w:i/>
          <w:sz w:val="28"/>
        </w:rPr>
        <w:t xml:space="preserve">Цель: </w:t>
      </w:r>
      <w:r w:rsidRPr="004227AF">
        <w:rPr>
          <w:rFonts w:ascii="Times New Roman" w:hAnsi="Times New Roman" w:cs="Times New Roman"/>
          <w:sz w:val="28"/>
        </w:rPr>
        <w:t xml:space="preserve">обеспечить системное, целостное </w:t>
      </w:r>
      <w:r w:rsidRPr="004227AF">
        <w:rPr>
          <w:rFonts w:ascii="Times New Roman" w:hAnsi="Times New Roman" w:cs="Times New Roman"/>
          <w:color w:val="000000"/>
          <w:sz w:val="28"/>
          <w:szCs w:val="25"/>
        </w:rPr>
        <w:t>представление педагогов о новой образовательной технологии «мастерских»  и ее использовании в работе с учениками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6238"/>
        <w:gridCol w:w="4110"/>
      </w:tblGrid>
      <w:tr w:rsidR="005D4080" w:rsidTr="006327E6">
        <w:tc>
          <w:tcPr>
            <w:tcW w:w="10348" w:type="dxa"/>
            <w:gridSpan w:val="2"/>
          </w:tcPr>
          <w:p w:rsidR="005D4080" w:rsidRDefault="005D4080" w:rsidP="005D40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0"/>
                <w:lang w:val="en-US" w:eastAsia="ru-RU"/>
              </w:rPr>
              <w:t xml:space="preserve">I </w:t>
            </w:r>
            <w:r w:rsidRPr="005D408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0"/>
                <w:lang w:eastAsia="ru-RU"/>
              </w:rPr>
              <w:t>Теоретический эт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0"/>
                <w:lang w:eastAsia="ru-RU"/>
              </w:rPr>
              <w:t>ап</w:t>
            </w:r>
          </w:p>
          <w:p w:rsidR="005D4080" w:rsidRPr="005D4080" w:rsidRDefault="005D4080" w:rsidP="005D408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D4080">
              <w:rPr>
                <w:rFonts w:ascii="Times New Roman" w:hAnsi="Times New Roman" w:cs="Times New Roman"/>
                <w:i/>
                <w:sz w:val="28"/>
              </w:rPr>
              <w:t xml:space="preserve">Задачи: </w:t>
            </w:r>
          </w:p>
          <w:p w:rsidR="005D4080" w:rsidRPr="005D4080" w:rsidRDefault="005D4080" w:rsidP="005D408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4080">
              <w:rPr>
                <w:rFonts w:ascii="Times New Roman" w:hAnsi="Times New Roman" w:cs="Times New Roman"/>
                <w:sz w:val="28"/>
              </w:rPr>
              <w:t xml:space="preserve">Представить  педагогам  информационно-аналитические результаты </w:t>
            </w:r>
            <w:r w:rsidRPr="005D4080">
              <w:rPr>
                <w:rFonts w:ascii="Times New Roman" w:hAnsi="Times New Roman" w:cs="Times New Roman"/>
                <w:i/>
                <w:sz w:val="28"/>
              </w:rPr>
              <w:t>анкеты</w:t>
            </w:r>
            <w:r w:rsidRPr="005D408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4080">
              <w:rPr>
                <w:rFonts w:ascii="Times New Roman" w:hAnsi="Times New Roman" w:cs="Times New Roman"/>
                <w:i/>
                <w:sz w:val="28"/>
              </w:rPr>
              <w:t>«Новой школе – новые педагогические технологии»</w:t>
            </w:r>
            <w:r w:rsidRPr="005D408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4080">
              <w:rPr>
                <w:rFonts w:ascii="Times New Roman" w:hAnsi="Times New Roman" w:cs="Times New Roman"/>
                <w:b/>
                <w:i/>
                <w:sz w:val="28"/>
              </w:rPr>
              <w:t>(презентация)</w:t>
            </w:r>
          </w:p>
          <w:p w:rsidR="005D4080" w:rsidRPr="005D4080" w:rsidRDefault="005D4080" w:rsidP="005D408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D4080">
              <w:rPr>
                <w:rFonts w:ascii="Times New Roman" w:hAnsi="Times New Roman" w:cs="Times New Roman"/>
                <w:sz w:val="28"/>
              </w:rPr>
              <w:t>Ознакомить  коллег с теоретическими основами данной технологии</w:t>
            </w:r>
          </w:p>
          <w:p w:rsidR="005D4080" w:rsidRPr="005D4080" w:rsidRDefault="005D4080" w:rsidP="005D4080">
            <w:pPr>
              <w:numPr>
                <w:ilvl w:val="0"/>
                <w:numId w:val="6"/>
              </w:numPr>
              <w:jc w:val="both"/>
            </w:pPr>
            <w:r w:rsidRPr="005D4080">
              <w:rPr>
                <w:rFonts w:ascii="Times New Roman" w:hAnsi="Times New Roman" w:cs="Times New Roman"/>
                <w:iCs/>
                <w:color w:val="000000"/>
                <w:sz w:val="28"/>
                <w:szCs w:val="25"/>
              </w:rPr>
              <w:t>Раскрыть особенности  организации работы на уроке с использованием  технологии «мастерских»</w:t>
            </w:r>
          </w:p>
        </w:tc>
      </w:tr>
      <w:tr w:rsidR="005D4080" w:rsidTr="005D4080">
        <w:tc>
          <w:tcPr>
            <w:tcW w:w="6238" w:type="dxa"/>
          </w:tcPr>
          <w:p w:rsidR="00443890" w:rsidRPr="0095526A" w:rsidRDefault="005D4080" w:rsidP="00C10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2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Рагулина Л.Д.</w:t>
            </w:r>
            <w:r w:rsidRPr="009552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представила  педагогам информационно-аналитические результаты  анкеты </w:t>
            </w:r>
            <w:r w:rsidRPr="0095526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"Новой школе - новые педагогические технологии</w:t>
            </w:r>
            <w:r w:rsidRPr="009552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", </w:t>
            </w:r>
            <w:r w:rsidR="00C10233" w:rsidRPr="009552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определяющие </w:t>
            </w:r>
          </w:p>
          <w:p w:rsidR="00443890" w:rsidRPr="0095526A" w:rsidRDefault="00C10233" w:rsidP="00443890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552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степень готовности педагога к внедрению новых образовательных технологий при реализации</w:t>
            </w:r>
            <w:r w:rsidRPr="0095526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95526A">
              <w:rPr>
                <w:rFonts w:ascii="Times New Roman" w:hAnsi="Times New Roman" w:cs="Times New Roman"/>
                <w:bCs/>
                <w:sz w:val="32"/>
                <w:szCs w:val="28"/>
              </w:rPr>
              <w:t>ФГОС НОО  и  ФГОС  ООО</w:t>
            </w:r>
            <w:r w:rsidRPr="009552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</w:t>
            </w:r>
          </w:p>
          <w:p w:rsidR="005D4080" w:rsidRPr="0095526A" w:rsidRDefault="00C10233" w:rsidP="00443890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552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целесообразность углубления своих знаний по современной </w:t>
            </w:r>
            <w:r w:rsidRPr="0095526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технологии педагогических «мастерских»</w:t>
            </w:r>
          </w:p>
        </w:tc>
        <w:tc>
          <w:tcPr>
            <w:tcW w:w="4110" w:type="dxa"/>
          </w:tcPr>
          <w:p w:rsidR="005D4080" w:rsidRPr="0095526A" w:rsidRDefault="005D4080" w:rsidP="000705C1">
            <w:pPr>
              <w:jc w:val="center"/>
              <w:rPr>
                <w:noProof/>
                <w:lang w:eastAsia="ru-RU"/>
              </w:rPr>
            </w:pPr>
            <w:r w:rsidRPr="0095526A">
              <w:rPr>
                <w:noProof/>
                <w:lang w:eastAsia="ru-RU"/>
              </w:rPr>
              <w:drawing>
                <wp:inline distT="0" distB="0" distL="0" distR="0">
                  <wp:extent cx="1968500" cy="1476375"/>
                  <wp:effectExtent l="190500" t="152400" r="165100" b="142875"/>
                  <wp:docPr id="1" name="Рисунок 67" descr="http://ragulina.netfolio.ru/photo/7fcbda25-42a3-42f7-b7fa-bf95897da2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ragulina.netfolio.ru/photo/7fcbda25-42a3-42f7-b7fa-bf95897da2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C1" w:rsidTr="005D4080">
        <w:tc>
          <w:tcPr>
            <w:tcW w:w="6238" w:type="dxa"/>
          </w:tcPr>
          <w:p w:rsidR="00C10233" w:rsidRDefault="00C10233" w:rsidP="00FE786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0"/>
                <w:shd w:val="clear" w:color="auto" w:fill="FFFFFF"/>
              </w:rPr>
              <w:t>Васильченко Н.А.</w:t>
            </w:r>
            <w:r w:rsidR="004A2F40" w:rsidRPr="00C10233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0"/>
                <w:shd w:val="clear" w:color="auto" w:fill="FFFFFF"/>
              </w:rPr>
              <w:t>:</w:t>
            </w:r>
            <w:r w:rsidR="004A2F40" w:rsidRPr="00FE7864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</w:t>
            </w:r>
          </w:p>
          <w:p w:rsidR="00C10233" w:rsidRDefault="00C10233" w:rsidP="00FE786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Ознакомила</w:t>
            </w:r>
            <w:r w:rsidR="004A2F40" w:rsidRPr="00C10233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коллег </w:t>
            </w:r>
            <w:r w:rsidR="004A2F40"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с теоретическими основами технологии</w:t>
            </w:r>
            <w:r w:rsidR="004A2F40" w:rsidRPr="00C10233">
              <w:rPr>
                <w:rFonts w:ascii="Times New Roman" w:hAnsi="Times New Roman" w:cs="Times New Roman"/>
                <w:i/>
                <w:color w:val="333333"/>
                <w:sz w:val="28"/>
                <w:szCs w:val="20"/>
                <w:shd w:val="clear" w:color="auto" w:fill="FFFFFF"/>
              </w:rPr>
              <w:t xml:space="preserve"> "мастерских",</w:t>
            </w:r>
            <w:r w:rsidR="004A2F40" w:rsidRPr="00C10233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особенностями организации работы на уроке с 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спользованием данной технологии;</w:t>
            </w:r>
            <w:r w:rsidR="004A2F40" w:rsidRPr="00C10233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</w:t>
            </w:r>
          </w:p>
          <w:p w:rsidR="00443890" w:rsidRPr="00443890" w:rsidRDefault="00C10233" w:rsidP="0044389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Предложила </w:t>
            </w:r>
            <w:r w:rsidRPr="00C10233">
              <w:rPr>
                <w:rFonts w:ascii="Times New Roman" w:hAnsi="Times New Roman" w:cs="Times New Roman"/>
                <w:i/>
                <w:color w:val="333333"/>
                <w:sz w:val="28"/>
                <w:szCs w:val="20"/>
                <w:shd w:val="clear" w:color="auto" w:fill="FFFFFF"/>
              </w:rPr>
              <w:t>памятку</w:t>
            </w:r>
            <w:r w:rsidR="004A2F40" w:rsidRPr="00C10233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для внедрения технологии педагогических "мастерских" в нашей школе - выстраивание модели действия педагога в связи с выбором и освоением новой образовательной технологии</w:t>
            </w:r>
            <w:r w:rsid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.</w:t>
            </w:r>
          </w:p>
        </w:tc>
        <w:tc>
          <w:tcPr>
            <w:tcW w:w="4110" w:type="dxa"/>
          </w:tcPr>
          <w:p w:rsidR="000705C1" w:rsidRDefault="004A2F40" w:rsidP="004A2F40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571625"/>
                  <wp:effectExtent l="190500" t="152400" r="171450" b="142875"/>
                  <wp:docPr id="10" name="Рисунок 10" descr="http://ragulina.netfolio.ru/photo/b0644659-fce8-437a-ac28-5604b06c44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agulina.netfolio.ru/photo/b0644659-fce8-437a-ac28-5604b06c44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C1" w:rsidTr="005D4080">
        <w:tc>
          <w:tcPr>
            <w:tcW w:w="6238" w:type="dxa"/>
          </w:tcPr>
          <w:p w:rsidR="00C10233" w:rsidRPr="00C10233" w:rsidRDefault="004A2F40" w:rsidP="00C1023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 w:rsidRPr="00C10233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0"/>
                <w:shd w:val="clear" w:color="auto" w:fill="FFFFFF"/>
              </w:rPr>
              <w:t>Фролова О.Л.</w:t>
            </w:r>
            <w:r w:rsidR="00C10233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0"/>
                <w:shd w:val="clear" w:color="auto" w:fill="FFFFFF"/>
              </w:rPr>
              <w:t xml:space="preserve">  </w:t>
            </w:r>
            <w:r w:rsidR="00C10233" w:rsidRPr="00C10233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проа</w:t>
            </w:r>
            <w:r w:rsidRPr="00C10233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нализ</w:t>
            </w:r>
            <w:r w:rsidR="00C10233" w:rsidRPr="00C10233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ировала  открытый урок </w:t>
            </w:r>
            <w:r w:rsidRPr="00C10233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во 2-ом классе по предмету "Окру</w:t>
            </w:r>
            <w:r w:rsidR="00C10233" w:rsidRPr="00C10233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жающий мир" по теме: "Материки", </w:t>
            </w:r>
            <w:proofErr w:type="gramStart"/>
            <w:r w:rsidR="00865675" w:rsidRPr="00C10233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выполненный</w:t>
            </w:r>
            <w:proofErr w:type="gramEnd"/>
            <w:r w:rsidR="00C10233" w:rsidRPr="00C10233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по </w:t>
            </w:r>
            <w:r w:rsidR="00C10233" w:rsidRPr="00C10233">
              <w:rPr>
                <w:rFonts w:ascii="Times New Roman" w:hAnsi="Times New Roman" w:cs="Times New Roman"/>
                <w:i/>
                <w:color w:val="333333"/>
                <w:sz w:val="28"/>
                <w:szCs w:val="20"/>
                <w:shd w:val="clear" w:color="auto" w:fill="FFFFFF"/>
              </w:rPr>
              <w:t>технологии педагогическая «мастерская»</w:t>
            </w:r>
            <w:r w:rsidR="00C10233">
              <w:rPr>
                <w:rFonts w:ascii="Times New Roman" w:hAnsi="Times New Roman" w:cs="Times New Roman"/>
                <w:i/>
                <w:color w:val="333333"/>
                <w:sz w:val="28"/>
                <w:szCs w:val="20"/>
                <w:shd w:val="clear" w:color="auto" w:fill="FFFFFF"/>
              </w:rPr>
              <w:t>.</w:t>
            </w:r>
          </w:p>
          <w:p w:rsidR="00443890" w:rsidRDefault="00C10233" w:rsidP="00C1023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 w:rsidRPr="00C10233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0"/>
                <w:shd w:val="clear" w:color="auto" w:fill="FFFFFF"/>
              </w:rPr>
              <w:t>Педагоги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</w:t>
            </w:r>
          </w:p>
          <w:p w:rsidR="00443890" w:rsidRDefault="00C10233" w:rsidP="0044389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обменялись мнениями </w:t>
            </w:r>
            <w:r w:rsidR="004A2F40"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по уроку с использованием элементов технологии педагогических "мастерских"</w:t>
            </w:r>
            <w:r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, </w:t>
            </w:r>
          </w:p>
          <w:p w:rsidR="00C10233" w:rsidRPr="00443890" w:rsidRDefault="00C10233" w:rsidP="0044389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признали, что атмосфера, созданная на занятии, безусловно, способствует и стимулирует творческое саморазвитие </w:t>
            </w:r>
            <w:r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lastRenderedPageBreak/>
              <w:t xml:space="preserve">личности ребенка, обеспечивает формирование системы </w:t>
            </w:r>
            <w:proofErr w:type="gramStart"/>
            <w:r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новых</w:t>
            </w:r>
            <w:proofErr w:type="gramEnd"/>
            <w:r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ЗУН за счет самостоятельной исследовательской и познавательной деятельности.</w:t>
            </w:r>
          </w:p>
        </w:tc>
        <w:tc>
          <w:tcPr>
            <w:tcW w:w="4110" w:type="dxa"/>
          </w:tcPr>
          <w:p w:rsidR="000705C1" w:rsidRDefault="000705C1" w:rsidP="004A2F40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443890" w:rsidRDefault="00443890" w:rsidP="004A2F40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443890">
              <w:rPr>
                <w:rFonts w:ascii="Verdana" w:hAnsi="Verdana"/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2108199" cy="1581150"/>
                  <wp:effectExtent l="190500" t="152400" r="177801" b="133350"/>
                  <wp:docPr id="20" name="Рисунок 13" descr="http://ragulina.netfolio.ru/photo/336de37b-90d5-4241-85cd-2ed6a71024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agulina.netfolio.ru/photo/336de37b-90d5-4241-85cd-2ed6a71024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199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43890" w:rsidRDefault="00443890" w:rsidP="004A2F40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43890" w:rsidTr="003472DE">
        <w:tc>
          <w:tcPr>
            <w:tcW w:w="10348" w:type="dxa"/>
            <w:gridSpan w:val="2"/>
          </w:tcPr>
          <w:p w:rsidR="00443890" w:rsidRPr="00443890" w:rsidRDefault="00443890" w:rsidP="00443890">
            <w:pPr>
              <w:pStyle w:val="c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43890">
              <w:rPr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Pr="00443890">
              <w:rPr>
                <w:b/>
                <w:i/>
                <w:sz w:val="28"/>
                <w:szCs w:val="28"/>
              </w:rPr>
              <w:t xml:space="preserve"> Практический этап</w:t>
            </w:r>
          </w:p>
          <w:p w:rsidR="00443890" w:rsidRPr="00443890" w:rsidRDefault="00443890" w:rsidP="004438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Задача</w:t>
            </w:r>
            <w:r w:rsidRPr="00443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443890" w:rsidRPr="00443890" w:rsidRDefault="00443890" w:rsidP="00443890">
            <w:pPr>
              <w:pStyle w:val="c8"/>
              <w:spacing w:before="0" w:beforeAutospacing="0" w:after="0" w:afterAutospacing="0"/>
              <w:ind w:left="720"/>
              <w:jc w:val="both"/>
              <w:rPr>
                <w:color w:val="C00000"/>
                <w:sz w:val="28"/>
                <w:szCs w:val="28"/>
              </w:rPr>
            </w:pPr>
            <w:r w:rsidRPr="00443890">
              <w:rPr>
                <w:sz w:val="28"/>
                <w:szCs w:val="28"/>
              </w:rPr>
              <w:t xml:space="preserve">Показать </w:t>
            </w:r>
            <w:r w:rsidRPr="00443890">
              <w:rPr>
                <w:b/>
                <w:i/>
                <w:sz w:val="28"/>
                <w:szCs w:val="28"/>
              </w:rPr>
              <w:t xml:space="preserve">мастер-класс </w:t>
            </w:r>
            <w:r w:rsidRPr="00443890">
              <w:rPr>
                <w:sz w:val="28"/>
                <w:szCs w:val="28"/>
              </w:rPr>
              <w:t xml:space="preserve">по теме: </w:t>
            </w:r>
            <w:r w:rsidRPr="00443890">
              <w:rPr>
                <w:i/>
                <w:sz w:val="28"/>
                <w:szCs w:val="28"/>
              </w:rPr>
              <w:t>«</w:t>
            </w:r>
            <w:r w:rsidRPr="00443890">
              <w:rPr>
                <w:rStyle w:val="c31"/>
                <w:bCs/>
                <w:i/>
                <w:sz w:val="28"/>
                <w:szCs w:val="28"/>
              </w:rPr>
              <w:t>Современная педагогическая технология «мастерских»</w:t>
            </w:r>
            <w:r w:rsidRPr="00443890">
              <w:rPr>
                <w:i/>
                <w:sz w:val="28"/>
                <w:szCs w:val="28"/>
              </w:rPr>
              <w:t xml:space="preserve"> </w:t>
            </w:r>
            <w:r w:rsidRPr="00443890">
              <w:rPr>
                <w:rStyle w:val="c31"/>
                <w:bCs/>
                <w:i/>
                <w:sz w:val="28"/>
                <w:szCs w:val="28"/>
              </w:rPr>
              <w:t xml:space="preserve">как составная часть системы обучения </w:t>
            </w:r>
            <w:r w:rsidRPr="00443890">
              <w:rPr>
                <w:rStyle w:val="c31"/>
                <w:bCs/>
                <w:i/>
                <w:sz w:val="28"/>
                <w:szCs w:val="28"/>
                <w:shd w:val="clear" w:color="auto" w:fill="FFFFFF"/>
              </w:rPr>
              <w:t>в рамках реализации ФГОС»</w:t>
            </w:r>
          </w:p>
        </w:tc>
      </w:tr>
      <w:tr w:rsidR="00443890" w:rsidTr="005D4080">
        <w:tc>
          <w:tcPr>
            <w:tcW w:w="6238" w:type="dxa"/>
          </w:tcPr>
          <w:p w:rsidR="00443890" w:rsidRDefault="00443890" w:rsidP="00D22F0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 w:rsidRPr="00C10233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0"/>
                <w:shd w:val="clear" w:color="auto" w:fill="FFFFFF"/>
              </w:rPr>
              <w:t>Чистякова Л.А.</w:t>
            </w:r>
            <w:r w:rsidRPr="00FE7864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пригласила на </w:t>
            </w:r>
            <w:r w:rsidRPr="00FE7864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мастер-класс по теме</w:t>
            </w:r>
            <w:r w:rsidRPr="00C10233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0"/>
                <w:shd w:val="clear" w:color="auto" w:fill="FFFFFF"/>
              </w:rPr>
              <w:t xml:space="preserve">: </w:t>
            </w:r>
            <w:r w:rsidRPr="00443890">
              <w:rPr>
                <w:rFonts w:ascii="Times New Roman" w:hAnsi="Times New Roman" w:cs="Times New Roman"/>
                <w:i/>
                <w:color w:val="333333"/>
                <w:sz w:val="28"/>
                <w:szCs w:val="20"/>
                <w:shd w:val="clear" w:color="auto" w:fill="FFFFFF"/>
              </w:rPr>
              <w:t>"Современная педагогическая технология "мастерских"</w:t>
            </w:r>
            <w:r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</w:t>
            </w:r>
            <w:r w:rsidRPr="00443890">
              <w:rPr>
                <w:rFonts w:ascii="Times New Roman" w:hAnsi="Times New Roman" w:cs="Times New Roman"/>
                <w:i/>
                <w:color w:val="333333"/>
                <w:sz w:val="28"/>
                <w:szCs w:val="20"/>
                <w:shd w:val="clear" w:color="auto" w:fill="FFFFFF"/>
              </w:rPr>
              <w:t>как составная часть системы обучения в рамках реализации ФГОС".</w:t>
            </w:r>
            <w:r w:rsidRPr="00FE7864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</w:t>
            </w:r>
          </w:p>
          <w:p w:rsidR="00443890" w:rsidRDefault="00443890" w:rsidP="00D22F0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Показала </w:t>
            </w:r>
          </w:p>
          <w:p w:rsidR="00443890" w:rsidRPr="00C12810" w:rsidRDefault="00443890" w:rsidP="0044389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идею нового способа организац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ии познавательной деятельности,</w:t>
            </w:r>
            <w:r w:rsidR="0023587F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выполненную</w:t>
            </w:r>
            <w:r w:rsidR="00C1281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по принципу: </w:t>
            </w:r>
            <w:r w:rsidR="00C12810" w:rsidRPr="00C12810">
              <w:rPr>
                <w:rFonts w:ascii="Times New Roman" w:hAnsi="Times New Roman" w:cs="Times New Roman"/>
                <w:i/>
                <w:color w:val="333333"/>
                <w:sz w:val="28"/>
                <w:szCs w:val="20"/>
                <w:shd w:val="clear" w:color="auto" w:fill="FFFFFF"/>
              </w:rPr>
              <w:t>«Не дари голодному рыбу, а подари ему удочку»,</w:t>
            </w:r>
          </w:p>
          <w:p w:rsidR="0095526A" w:rsidRPr="0095526A" w:rsidRDefault="00443890" w:rsidP="00D22F0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последовательность «шагов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», как систему</w:t>
            </w:r>
            <w:r w:rsidRPr="00443890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 заданий, </w:t>
            </w:r>
            <w:r w:rsidRPr="00443890">
              <w:rPr>
                <w:rFonts w:ascii="Times New Roman" w:hAnsi="Times New Roman" w:cs="Times New Roman"/>
                <w:sz w:val="28"/>
              </w:rPr>
              <w:t xml:space="preserve">включающих следующие блоки: индукция, </w:t>
            </w:r>
          </w:p>
          <w:p w:rsidR="0095526A" w:rsidRDefault="00443890" w:rsidP="0095526A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самоконструкция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5526A" w:rsidRDefault="00443890" w:rsidP="0095526A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5526A">
              <w:rPr>
                <w:rFonts w:ascii="Times New Roman" w:hAnsi="Times New Roman" w:cs="Times New Roman"/>
                <w:sz w:val="28"/>
              </w:rPr>
              <w:t>социоконструкция</w:t>
            </w:r>
            <w:proofErr w:type="spellEnd"/>
            <w:r w:rsidRPr="0095526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5526A" w:rsidRDefault="00443890" w:rsidP="0095526A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5526A">
              <w:rPr>
                <w:rFonts w:ascii="Times New Roman" w:hAnsi="Times New Roman" w:cs="Times New Roman"/>
                <w:sz w:val="28"/>
              </w:rPr>
              <w:t>социализация,</w:t>
            </w:r>
            <w:r w:rsidR="00865675" w:rsidRPr="009552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5526A" w:rsidRDefault="00865675" w:rsidP="0095526A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5526A">
              <w:rPr>
                <w:rFonts w:ascii="Times New Roman" w:hAnsi="Times New Roman" w:cs="Times New Roman"/>
                <w:sz w:val="28"/>
              </w:rPr>
              <w:t xml:space="preserve">афиширование,  </w:t>
            </w:r>
          </w:p>
          <w:p w:rsidR="0095526A" w:rsidRDefault="00865675" w:rsidP="0095526A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5526A">
              <w:rPr>
                <w:rFonts w:ascii="Times New Roman" w:hAnsi="Times New Roman" w:cs="Times New Roman"/>
                <w:sz w:val="28"/>
              </w:rPr>
              <w:t xml:space="preserve">разрыв, </w:t>
            </w:r>
            <w:r w:rsidR="00443890" w:rsidRPr="009552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5526A" w:rsidRDefault="00443890" w:rsidP="0095526A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5526A">
              <w:rPr>
                <w:rFonts w:ascii="Times New Roman" w:hAnsi="Times New Roman" w:cs="Times New Roman"/>
                <w:sz w:val="28"/>
              </w:rPr>
              <w:t>самокоррекция</w:t>
            </w:r>
            <w:proofErr w:type="spellEnd"/>
            <w:r w:rsidRPr="0095526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443890" w:rsidRPr="0095526A" w:rsidRDefault="00443890" w:rsidP="0095526A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5526A">
              <w:rPr>
                <w:rFonts w:ascii="Times New Roman" w:hAnsi="Times New Roman" w:cs="Times New Roman"/>
                <w:sz w:val="28"/>
              </w:rPr>
              <w:t>рефлексия.</w:t>
            </w:r>
          </w:p>
        </w:tc>
        <w:tc>
          <w:tcPr>
            <w:tcW w:w="4110" w:type="dxa"/>
          </w:tcPr>
          <w:p w:rsidR="00443890" w:rsidRDefault="00443890" w:rsidP="004A2F4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571625"/>
                  <wp:effectExtent l="190500" t="152400" r="171450" b="142875"/>
                  <wp:docPr id="14" name="Рисунок 16" descr="http://ragulina.netfolio.ru/photo/d8e65d40-6d66-4e57-b8f6-f5daf77db5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agulina.netfolio.ru/photo/d8e65d40-6d66-4e57-b8f6-f5daf77db5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890" w:rsidTr="005D4080">
        <w:tc>
          <w:tcPr>
            <w:tcW w:w="6238" w:type="dxa"/>
          </w:tcPr>
          <w:p w:rsidR="00443890" w:rsidRPr="00443890" w:rsidRDefault="00443890" w:rsidP="00443890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Проблемная ситуация в мастерской доступна, интересна, достаточно сложна. </w:t>
            </w:r>
            <w:r w:rsidR="009552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Мастер</w:t>
            </w:r>
            <w:r w:rsidRPr="004438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создаёт условия для  осознания  проблемы, над которой необходимо работать.</w:t>
            </w:r>
          </w:p>
          <w:p w:rsidR="0023587F" w:rsidRPr="0023587F" w:rsidRDefault="00443890" w:rsidP="002358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8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Участники  </w:t>
            </w:r>
            <w:r w:rsidRPr="002358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формулируют эту проблему и предлагают варианты её решения. В качестве проблем  выступают  различные типы практических заданий.</w:t>
            </w:r>
          </w:p>
        </w:tc>
        <w:tc>
          <w:tcPr>
            <w:tcW w:w="4110" w:type="dxa"/>
          </w:tcPr>
          <w:p w:rsidR="00443890" w:rsidRDefault="00443890" w:rsidP="004A2F40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571625"/>
                  <wp:effectExtent l="190500" t="152400" r="171450" b="142875"/>
                  <wp:docPr id="2" name="Рисунок 19" descr="http://ragulina.netfolio.ru/photo/1f666351-f481-414a-a14d-1c1b3fffb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agulina.netfolio.ru/photo/1f666351-f481-414a-a14d-1c1b3fffb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890" w:rsidTr="005D4080">
        <w:tc>
          <w:tcPr>
            <w:tcW w:w="6238" w:type="dxa"/>
          </w:tcPr>
          <w:p w:rsidR="00443890" w:rsidRDefault="00443890" w:rsidP="00FE7864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Обязательный этап в мастерской - осознание конфликта в себе и разрешение его через преодоление, поэтому одним из ключевых ее элементов являются  ситуации интеллектуального затруднения, которая побуждает к решению проблемы, требует поиска новых знаний и новых способов получения знаний.</w:t>
            </w:r>
          </w:p>
          <w:p w:rsidR="0023587F" w:rsidRPr="00443890" w:rsidRDefault="0023587F" w:rsidP="00FE7864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Основным в работе является положение: «Я ищу – значит, я обучаюсь, я ищу – значит, я обучаю. Я исследую, ты исследуешь, мы исследуем»</w:t>
            </w:r>
          </w:p>
        </w:tc>
        <w:tc>
          <w:tcPr>
            <w:tcW w:w="4110" w:type="dxa"/>
          </w:tcPr>
          <w:p w:rsidR="00443890" w:rsidRDefault="00443890" w:rsidP="004A2F4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000" cy="1619250"/>
                  <wp:effectExtent l="190500" t="152400" r="165100" b="133350"/>
                  <wp:docPr id="3" name="Рисунок 22" descr="http://ragulina.netfolio.ru/photo/8d3fb186-8ba1-473f-9b64-1ee9da1b37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agulina.netfolio.ru/photo/8d3fb186-8ba1-473f-9b64-1ee9da1b37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890" w:rsidTr="005D4080">
        <w:tc>
          <w:tcPr>
            <w:tcW w:w="6238" w:type="dxa"/>
          </w:tcPr>
          <w:p w:rsidR="00443890" w:rsidRPr="00443890" w:rsidRDefault="00443890" w:rsidP="00FE7864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 xml:space="preserve">Главный </w:t>
            </w:r>
            <w:r w:rsidRPr="00443890">
              <w:rPr>
                <w:rFonts w:ascii="Times New Roman" w:hAnsi="Times New Roman" w:cs="Times New Roman"/>
                <w:i/>
                <w:sz w:val="28"/>
                <w:szCs w:val="20"/>
                <w:shd w:val="clear" w:color="auto" w:fill="FFFFFF"/>
              </w:rPr>
              <w:t>закон мастерской</w:t>
            </w: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: делай по-своему, исходя из своих способностей, интересов, корректируй сам себя.</w:t>
            </w:r>
          </w:p>
        </w:tc>
        <w:tc>
          <w:tcPr>
            <w:tcW w:w="4110" w:type="dxa"/>
          </w:tcPr>
          <w:p w:rsidR="00443890" w:rsidRDefault="00443890" w:rsidP="004A2F4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000" cy="1619250"/>
                  <wp:effectExtent l="190500" t="152400" r="165100" b="133350"/>
                  <wp:docPr id="4" name="Рисунок 25" descr="http://ragulina.netfolio.ru/photo/4fc96b71-a57d-49f2-969f-9c8c60d9d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agulina.netfolio.ru/photo/4fc96b71-a57d-49f2-969f-9c8c60d9d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409" cy="162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890" w:rsidTr="005D4080">
        <w:tc>
          <w:tcPr>
            <w:tcW w:w="6238" w:type="dxa"/>
          </w:tcPr>
          <w:p w:rsidR="00443890" w:rsidRPr="00443890" w:rsidRDefault="00443890" w:rsidP="00FE7864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i/>
                <w:sz w:val="28"/>
                <w:szCs w:val="20"/>
                <w:shd w:val="clear" w:color="auto" w:fill="FFFFFF"/>
              </w:rPr>
              <w:t xml:space="preserve">Мастерская </w:t>
            </w: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основывается на включение в позн</w:t>
            </w:r>
            <w:r w:rsidR="004C0DB6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авательный процесс эмоционально</w:t>
            </w: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й сферы участника, активизацию его чувств, что позволяет повысить личную заинтересованность процессом обучения.</w:t>
            </w:r>
          </w:p>
        </w:tc>
        <w:tc>
          <w:tcPr>
            <w:tcW w:w="4110" w:type="dxa"/>
          </w:tcPr>
          <w:p w:rsidR="00443890" w:rsidRDefault="00443890" w:rsidP="004A2F4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000" cy="1619250"/>
                  <wp:effectExtent l="190500" t="152400" r="165100" b="133350"/>
                  <wp:docPr id="5" name="Рисунок 28" descr="http://ragulina.netfolio.ru/photo/2a44fae1-c57e-4462-a8d0-07132bd793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agulina.netfolio.ru/photo/2a44fae1-c57e-4462-a8d0-07132bd793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890" w:rsidTr="005D4080">
        <w:tc>
          <w:tcPr>
            <w:tcW w:w="6238" w:type="dxa"/>
          </w:tcPr>
          <w:p w:rsidR="00443890" w:rsidRPr="00443890" w:rsidRDefault="00443890" w:rsidP="00FE7864">
            <w:pPr>
              <w:jc w:val="both"/>
              <w:rPr>
                <w:rFonts w:ascii="Times New Roman" w:hAnsi="Times New Roman" w:cs="Times New Roman"/>
                <w:i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i/>
                <w:sz w:val="28"/>
                <w:szCs w:val="20"/>
                <w:shd w:val="clear" w:color="auto" w:fill="FFFFFF"/>
              </w:rPr>
              <w:t xml:space="preserve">Девиз педагогической  «мастерской»: </w:t>
            </w:r>
          </w:p>
          <w:p w:rsidR="00443890" w:rsidRPr="00443890" w:rsidRDefault="00443890" w:rsidP="00FE7864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"Расскажи - и я забуду, </w:t>
            </w:r>
          </w:p>
          <w:p w:rsidR="00443890" w:rsidRPr="00443890" w:rsidRDefault="00443890" w:rsidP="00FE7864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Покажи - и я запомню, </w:t>
            </w:r>
          </w:p>
          <w:p w:rsidR="00443890" w:rsidRPr="00443890" w:rsidRDefault="00443890" w:rsidP="00FE7864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Вовлеки - и я пойму!" </w:t>
            </w:r>
          </w:p>
          <w:p w:rsidR="004C0DB6" w:rsidRDefault="00443890" w:rsidP="00FE7864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443890">
              <w:rPr>
                <w:rFonts w:ascii="Times New Roman" w:hAnsi="Times New Roman" w:cs="Times New Roman"/>
                <w:i/>
                <w:sz w:val="28"/>
                <w:szCs w:val="20"/>
                <w:shd w:val="clear" w:color="auto" w:fill="FFFFFF"/>
              </w:rPr>
              <w:t>Образовательная технология Педагогическая мастерская"</w:t>
            </w: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отвечает требованиям ФГОС и, осуществляя </w:t>
            </w:r>
            <w:proofErr w:type="spellStart"/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деятел</w:t>
            </w:r>
            <w:r w:rsidR="004C0DB6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ьностный</w:t>
            </w:r>
            <w:proofErr w:type="spellEnd"/>
            <w:r w:rsidR="004C0DB6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подход, обеспечивает </w:t>
            </w:r>
          </w:p>
          <w:p w:rsidR="004C0DB6" w:rsidRDefault="004C0DB6" w:rsidP="004C0DB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4C0DB6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</w:t>
            </w:r>
            <w:r w:rsidR="00443890" w:rsidRPr="004C0DB6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ормирование готовности к саморазвитию и непрерывному образованию; </w:t>
            </w:r>
          </w:p>
          <w:p w:rsidR="004C0DB6" w:rsidRDefault="00443890" w:rsidP="004C0DB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4C0DB6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активную учебно-познавательную деятельность </w:t>
            </w:r>
            <w:proofErr w:type="gramStart"/>
            <w:r w:rsidRPr="004C0DB6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обучающихся</w:t>
            </w:r>
            <w:proofErr w:type="gramEnd"/>
            <w:r w:rsidRPr="004C0DB6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; </w:t>
            </w:r>
          </w:p>
          <w:p w:rsidR="00443890" w:rsidRPr="004C0DB6" w:rsidRDefault="00443890" w:rsidP="004C0DB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4C0DB6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построение образовательного процесса с учетом индивидуальных возрастных, психологических и физиол</w:t>
            </w:r>
            <w:r w:rsidR="004C0DB6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огических особенностей учащихся</w:t>
            </w:r>
            <w:r w:rsidRPr="004C0DB6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.</w:t>
            </w:r>
          </w:p>
        </w:tc>
        <w:tc>
          <w:tcPr>
            <w:tcW w:w="4110" w:type="dxa"/>
          </w:tcPr>
          <w:p w:rsidR="00443890" w:rsidRDefault="00443890" w:rsidP="004A2F4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6299" cy="1609725"/>
                  <wp:effectExtent l="190500" t="152400" r="177801" b="142875"/>
                  <wp:docPr id="6" name="Рисунок 31" descr="http://ragulina.netfolio.ru/photo/009ee877-d8bf-47f3-9964-5d898b5aec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agulina.netfolio.ru/photo/009ee877-d8bf-47f3-9964-5d898b5aec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299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890" w:rsidTr="005D4080">
        <w:tc>
          <w:tcPr>
            <w:tcW w:w="6238" w:type="dxa"/>
          </w:tcPr>
          <w:p w:rsidR="00443890" w:rsidRPr="00443890" w:rsidRDefault="00443890" w:rsidP="00FE7864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F51290">
              <w:rPr>
                <w:rFonts w:ascii="Times New Roman" w:hAnsi="Times New Roman" w:cs="Times New Roman"/>
                <w:i/>
                <w:sz w:val="28"/>
                <w:szCs w:val="20"/>
                <w:shd w:val="clear" w:color="auto" w:fill="FFFFFF"/>
              </w:rPr>
              <w:t>Памятка.</w:t>
            </w:r>
            <w:r w:rsidR="00F512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Методические р</w:t>
            </w: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екомендации по совершенствованию деятельности педагогического коллектива по использованию современной образовательной </w:t>
            </w:r>
            <w:r w:rsidRPr="00F51290">
              <w:rPr>
                <w:rFonts w:ascii="Times New Roman" w:hAnsi="Times New Roman" w:cs="Times New Roman"/>
                <w:i/>
                <w:sz w:val="28"/>
                <w:szCs w:val="20"/>
                <w:shd w:val="clear" w:color="auto" w:fill="FFFFFF"/>
              </w:rPr>
              <w:t>технологии "мастерских"</w:t>
            </w:r>
            <w:r w:rsidRPr="0044389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в учебно-воспитательном процессе учащихся.</w:t>
            </w:r>
          </w:p>
        </w:tc>
        <w:tc>
          <w:tcPr>
            <w:tcW w:w="4110" w:type="dxa"/>
          </w:tcPr>
          <w:p w:rsidR="00443890" w:rsidRDefault="00443890" w:rsidP="00FE78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9625" cy="1143000"/>
                  <wp:effectExtent l="19050" t="0" r="9525" b="0"/>
                  <wp:docPr id="7" name="Рисунок 37" descr="http://ragulina.netfolio.ru/photo/0d2dd05b-2b16-4c37-8eae-8c89edeeff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agulina.netfolio.ru/photo/0d2dd05b-2b16-4c37-8eae-8c89edeeff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E7864">
              <w:rPr>
                <w:noProof/>
                <w:lang w:eastAsia="ru-RU"/>
              </w:rPr>
              <w:drawing>
                <wp:inline distT="0" distB="0" distL="0" distR="0">
                  <wp:extent cx="1571133" cy="1143000"/>
                  <wp:effectExtent l="19050" t="0" r="0" b="0"/>
                  <wp:docPr id="8" name="Рисунок 40" descr="http://ragulina.netfolio.ru/photo/5efad67c-b44d-4073-a573-c2499bc69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agulina.netfolio.ru/photo/5efad67c-b44d-4073-a573-c2499bc69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53" cy="115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5C1" w:rsidRDefault="000705C1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FF6B1B" w:rsidRPr="00957EDD" w:rsidRDefault="00957EDD" w:rsidP="00957ED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  <w:r w:rsidRPr="00957EDD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>Проведены открытые уроки  с использованием технологии педагогических «мастерских»</w:t>
      </w:r>
    </w:p>
    <w:p w:rsidR="00957EDD" w:rsidRPr="00957EDD" w:rsidRDefault="00957EDD" w:rsidP="00957ED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  <w:r w:rsidRPr="00957EDD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>Урок физики в 7 классе (Рагулина Л.Д.),</w:t>
      </w:r>
    </w:p>
    <w:p w:rsidR="00957EDD" w:rsidRPr="00957EDD" w:rsidRDefault="00957EDD" w:rsidP="00957ED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  <w:r w:rsidRPr="00957EDD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>Урок во 2 классе по окружающему миру (Фролова О.Л.)</w:t>
      </w:r>
    </w:p>
    <w:p w:rsidR="00FF6B1B" w:rsidRDefault="00FF6B1B" w:rsidP="00957EDD">
      <w:pPr>
        <w:spacing w:after="0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sectPr w:rsidR="00FF6B1B" w:rsidSect="00443890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9.55pt" o:bullet="t">
        <v:imagedata r:id="rId1" o:title="BD21295_"/>
      </v:shape>
    </w:pict>
  </w:numPicBullet>
  <w:abstractNum w:abstractNumId="0">
    <w:nsid w:val="119E20A1"/>
    <w:multiLevelType w:val="hybridMultilevel"/>
    <w:tmpl w:val="AFCCB95A"/>
    <w:lvl w:ilvl="0" w:tplc="4704F8B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A53"/>
    <w:multiLevelType w:val="hybridMultilevel"/>
    <w:tmpl w:val="AC1AF846"/>
    <w:lvl w:ilvl="0" w:tplc="0346F0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6FCC"/>
    <w:multiLevelType w:val="hybridMultilevel"/>
    <w:tmpl w:val="235E20EE"/>
    <w:lvl w:ilvl="0" w:tplc="CE6822CC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  <w:b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01105"/>
    <w:multiLevelType w:val="hybridMultilevel"/>
    <w:tmpl w:val="427E5458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6A059D"/>
    <w:multiLevelType w:val="hybridMultilevel"/>
    <w:tmpl w:val="306C2CAA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36132E"/>
    <w:multiLevelType w:val="hybridMultilevel"/>
    <w:tmpl w:val="9FA86C32"/>
    <w:lvl w:ilvl="0" w:tplc="45924C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1A5C"/>
    <w:multiLevelType w:val="hybridMultilevel"/>
    <w:tmpl w:val="F9282D1E"/>
    <w:lvl w:ilvl="0" w:tplc="3FC24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55AE2"/>
    <w:multiLevelType w:val="hybridMultilevel"/>
    <w:tmpl w:val="DA548BB4"/>
    <w:lvl w:ilvl="0" w:tplc="3982849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D3C69"/>
    <w:multiLevelType w:val="hybridMultilevel"/>
    <w:tmpl w:val="918E983E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F30B95"/>
    <w:multiLevelType w:val="hybridMultilevel"/>
    <w:tmpl w:val="9320B88A"/>
    <w:lvl w:ilvl="0" w:tplc="0346F0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405C7"/>
    <w:multiLevelType w:val="hybridMultilevel"/>
    <w:tmpl w:val="9618A05A"/>
    <w:lvl w:ilvl="0" w:tplc="2E8050EA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2C56"/>
    <w:multiLevelType w:val="hybridMultilevel"/>
    <w:tmpl w:val="76981D36"/>
    <w:lvl w:ilvl="0" w:tplc="105E576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33544"/>
    <w:multiLevelType w:val="hybridMultilevel"/>
    <w:tmpl w:val="E850E386"/>
    <w:lvl w:ilvl="0" w:tplc="0F4E7800">
      <w:start w:val="1"/>
      <w:numFmt w:val="lowerLetter"/>
      <w:lvlText w:val="%1)"/>
      <w:lvlJc w:val="left"/>
      <w:pPr>
        <w:ind w:left="720" w:hanging="360"/>
      </w:pPr>
      <w:rPr>
        <w:b/>
        <w:i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E6E9F"/>
    <w:multiLevelType w:val="hybridMultilevel"/>
    <w:tmpl w:val="E000E87A"/>
    <w:lvl w:ilvl="0" w:tplc="1012C6FC">
      <w:start w:val="1"/>
      <w:numFmt w:val="decimal"/>
      <w:lvlText w:val="%1)"/>
      <w:lvlJc w:val="left"/>
      <w:pPr>
        <w:ind w:left="360" w:hanging="360"/>
      </w:pPr>
      <w:rPr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123763"/>
    <w:multiLevelType w:val="hybridMultilevel"/>
    <w:tmpl w:val="B0368726"/>
    <w:lvl w:ilvl="0" w:tplc="3982849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C57C6"/>
    <w:multiLevelType w:val="hybridMultilevel"/>
    <w:tmpl w:val="8816393A"/>
    <w:lvl w:ilvl="0" w:tplc="EB223BC2">
      <w:start w:val="1"/>
      <w:numFmt w:val="decimal"/>
      <w:lvlText w:val="%1)"/>
      <w:lvlJc w:val="left"/>
      <w:pPr>
        <w:ind w:left="360" w:hanging="360"/>
      </w:pPr>
      <w:rPr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6"/>
  </w:num>
  <w:num w:numId="6">
    <w:abstractNumId w:val="12"/>
  </w:num>
  <w:num w:numId="7">
    <w:abstractNumId w:val="15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6B1B"/>
    <w:rsid w:val="000705C1"/>
    <w:rsid w:val="00106AE3"/>
    <w:rsid w:val="00193A32"/>
    <w:rsid w:val="0023587F"/>
    <w:rsid w:val="002D47F5"/>
    <w:rsid w:val="00366D1B"/>
    <w:rsid w:val="003E4B2F"/>
    <w:rsid w:val="004227AF"/>
    <w:rsid w:val="00443890"/>
    <w:rsid w:val="004A2F40"/>
    <w:rsid w:val="004C0DB6"/>
    <w:rsid w:val="004C5488"/>
    <w:rsid w:val="00537619"/>
    <w:rsid w:val="00567D7E"/>
    <w:rsid w:val="005D4080"/>
    <w:rsid w:val="007313F3"/>
    <w:rsid w:val="00755C6D"/>
    <w:rsid w:val="00865675"/>
    <w:rsid w:val="008946CB"/>
    <w:rsid w:val="0095526A"/>
    <w:rsid w:val="00955447"/>
    <w:rsid w:val="00957EDD"/>
    <w:rsid w:val="00A7002F"/>
    <w:rsid w:val="00A824BD"/>
    <w:rsid w:val="00C10233"/>
    <w:rsid w:val="00C12810"/>
    <w:rsid w:val="00DF6A06"/>
    <w:rsid w:val="00EE74D1"/>
    <w:rsid w:val="00F51290"/>
    <w:rsid w:val="00F770C6"/>
    <w:rsid w:val="00F947CB"/>
    <w:rsid w:val="00FE7864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D1"/>
  </w:style>
  <w:style w:type="paragraph" w:styleId="1">
    <w:name w:val="heading 1"/>
    <w:basedOn w:val="a"/>
    <w:link w:val="10"/>
    <w:uiPriority w:val="9"/>
    <w:qFormat/>
    <w:rsid w:val="00FF6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6B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FF6B1B"/>
  </w:style>
  <w:style w:type="character" w:styleId="a7">
    <w:name w:val="Hyperlink"/>
    <w:basedOn w:val="a0"/>
    <w:uiPriority w:val="99"/>
    <w:unhideWhenUsed/>
    <w:rsid w:val="00FF6B1B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5D4080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31">
    <w:name w:val="c31"/>
    <w:basedOn w:val="a0"/>
    <w:rsid w:val="005D4080"/>
  </w:style>
  <w:style w:type="character" w:customStyle="1" w:styleId="apple-converted-space">
    <w:name w:val="apple-converted-space"/>
    <w:basedOn w:val="a0"/>
    <w:rsid w:val="00C10233"/>
  </w:style>
  <w:style w:type="paragraph" w:customStyle="1" w:styleId="c8">
    <w:name w:val="c8"/>
    <w:basedOn w:val="a"/>
    <w:rsid w:val="0044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3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8C9E-EE4E-48AC-BBBD-00AB6DA3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166</cp:lastModifiedBy>
  <cp:revision>23</cp:revision>
  <dcterms:created xsi:type="dcterms:W3CDTF">2016-05-15T17:42:00Z</dcterms:created>
  <dcterms:modified xsi:type="dcterms:W3CDTF">2009-10-14T14:47:00Z</dcterms:modified>
</cp:coreProperties>
</file>