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42" w:rsidRDefault="005B5142" w:rsidP="00542EB7">
      <w:pPr>
        <w:pStyle w:val="a5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18"/>
        </w:rPr>
      </w:pPr>
    </w:p>
    <w:p w:rsidR="005B5142" w:rsidRDefault="00443AE8" w:rsidP="005B5142">
      <w:pPr>
        <w:pStyle w:val="a5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18"/>
        </w:rPr>
      </w:pPr>
      <w:r w:rsidRPr="00443AE8">
        <w:rPr>
          <w:color w:val="000000"/>
          <w:sz w:val="28"/>
          <w:szCs w:val="1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7" type="#_x0000_t166" style="width:441pt;height:69.75pt" fillcolor="black" strokecolor="#e36c0a [2409]">
            <v:fill color2="#ffbf00" rotate="t" angle="-135" colors="0 black;13107f #000040;.5 #400040;.75 #8f0040;58982f #f27300;1 #ffbf00" method="none" focus="-50%" type="gradient"/>
            <v:shadow color="#b2b2b2" opacity="52429f" offset="3pt"/>
            <v:textpath style="font-family:&quot;Times New Roman&quot;;font-weight:bold;v-text-kern:t" trim="t" fitpath="t" xscale="f" string="ОПЫТ ДЛЯ ЛЮБОЗНАТЕЛЬНЫХ&#10; «ЯЙЦО - ПОДВОДНАЯ ЛОДКА»"/>
          </v:shape>
        </w:pict>
      </w:r>
    </w:p>
    <w:p w:rsidR="009D372C" w:rsidRPr="0056066F" w:rsidRDefault="001B7AA9" w:rsidP="00F0624F">
      <w:pPr>
        <w:pStyle w:val="a5"/>
        <w:spacing w:before="0" w:beforeAutospacing="0" w:after="0" w:afterAutospacing="0" w:line="270" w:lineRule="atLeast"/>
        <w:jc w:val="both"/>
        <w:textAlignment w:val="baseline"/>
        <w:rPr>
          <w:b/>
          <w:sz w:val="20"/>
          <w:szCs w:val="28"/>
          <w:bdr w:val="none" w:sz="0" w:space="0" w:color="auto" w:frame="1"/>
        </w:rPr>
      </w:pPr>
      <w:r w:rsidRPr="0056066F">
        <w:rPr>
          <w:b/>
          <w:sz w:val="20"/>
          <w:szCs w:val="28"/>
          <w:bdr w:val="none" w:sz="0" w:space="0" w:color="auto" w:frame="1"/>
        </w:rPr>
        <w:t xml:space="preserve">ЦЕЛЬ: </w:t>
      </w:r>
    </w:p>
    <w:p w:rsidR="009D372C" w:rsidRPr="00074359" w:rsidRDefault="009D372C" w:rsidP="009D372C">
      <w:pPr>
        <w:pStyle w:val="a5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56066F">
        <w:rPr>
          <w:sz w:val="28"/>
          <w:szCs w:val="28"/>
          <w:bdr w:val="none" w:sz="0" w:space="0" w:color="auto" w:frame="1"/>
        </w:rPr>
        <w:t>П</w:t>
      </w:r>
      <w:r w:rsidR="0056066F" w:rsidRPr="0056066F">
        <w:rPr>
          <w:sz w:val="28"/>
          <w:szCs w:val="28"/>
          <w:bdr w:val="none" w:sz="0" w:space="0" w:color="auto" w:frame="1"/>
        </w:rPr>
        <w:t xml:space="preserve">ровести опыт </w:t>
      </w:r>
      <w:r w:rsidRPr="0056066F">
        <w:rPr>
          <w:sz w:val="28"/>
          <w:szCs w:val="28"/>
          <w:bdr w:val="none" w:sz="0" w:space="0" w:color="auto" w:frame="1"/>
        </w:rPr>
        <w:t xml:space="preserve"> </w:t>
      </w:r>
      <w:r w:rsidR="0056066F" w:rsidRPr="00074359">
        <w:rPr>
          <w:b/>
          <w:i/>
          <w:sz w:val="28"/>
          <w:szCs w:val="28"/>
          <w:bdr w:val="none" w:sz="0" w:space="0" w:color="auto" w:frame="1"/>
        </w:rPr>
        <w:t>«Яйцо – подводная лодка</w:t>
      </w:r>
      <w:r w:rsidRPr="00074359">
        <w:rPr>
          <w:b/>
          <w:i/>
          <w:sz w:val="28"/>
          <w:szCs w:val="28"/>
          <w:bdr w:val="none" w:sz="0" w:space="0" w:color="auto" w:frame="1"/>
        </w:rPr>
        <w:t>»</w:t>
      </w:r>
    </w:p>
    <w:p w:rsidR="007F100E" w:rsidRPr="0056066F" w:rsidRDefault="007F100E" w:rsidP="005B5142">
      <w:pPr>
        <w:pStyle w:val="a5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6066F">
        <w:rPr>
          <w:b/>
          <w:sz w:val="20"/>
          <w:szCs w:val="28"/>
          <w:bdr w:val="none" w:sz="0" w:space="0" w:color="auto" w:frame="1"/>
        </w:rPr>
        <w:t>ЗАДАЧИ:</w:t>
      </w:r>
    </w:p>
    <w:p w:rsidR="001B7AA9" w:rsidRPr="0056066F" w:rsidRDefault="001B7AA9" w:rsidP="001B7AA9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56066F">
        <w:rPr>
          <w:sz w:val="26"/>
          <w:szCs w:val="26"/>
          <w:bdr w:val="none" w:sz="0" w:space="0" w:color="auto" w:frame="1"/>
        </w:rPr>
        <w:t>Формирование  интереса к физической на</w:t>
      </w:r>
      <w:r w:rsidR="003C1D52" w:rsidRPr="0056066F">
        <w:rPr>
          <w:sz w:val="26"/>
          <w:szCs w:val="26"/>
          <w:bdr w:val="none" w:sz="0" w:space="0" w:color="auto" w:frame="1"/>
        </w:rPr>
        <w:t>уке, эксперименту, исследованию;</w:t>
      </w:r>
    </w:p>
    <w:p w:rsidR="001B7AA9" w:rsidRPr="0056066F" w:rsidRDefault="001B7AA9" w:rsidP="0056066F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56066F">
        <w:rPr>
          <w:sz w:val="26"/>
          <w:szCs w:val="26"/>
          <w:bdr w:val="none" w:sz="0" w:space="0" w:color="auto" w:frame="1"/>
        </w:rPr>
        <w:t xml:space="preserve">Развитие </w:t>
      </w:r>
      <w:r w:rsidR="0056066F" w:rsidRPr="0056066F">
        <w:rPr>
          <w:sz w:val="26"/>
          <w:szCs w:val="26"/>
          <w:bdr w:val="none" w:sz="0" w:space="0" w:color="auto" w:frame="1"/>
        </w:rPr>
        <w:t>гибкости мышления,</w:t>
      </w:r>
      <w:r w:rsidR="009D372C" w:rsidRPr="0056066F">
        <w:rPr>
          <w:sz w:val="26"/>
          <w:szCs w:val="26"/>
          <w:bdr w:val="none" w:sz="0" w:space="0" w:color="auto" w:frame="1"/>
        </w:rPr>
        <w:t xml:space="preserve"> </w:t>
      </w:r>
      <w:r w:rsidR="0056066F">
        <w:rPr>
          <w:sz w:val="26"/>
          <w:szCs w:val="26"/>
          <w:bdr w:val="none" w:sz="0" w:space="0" w:color="auto" w:frame="1"/>
        </w:rPr>
        <w:t xml:space="preserve">умения наблюдать, </w:t>
      </w:r>
      <w:r w:rsidR="003C1D52" w:rsidRPr="0056066F">
        <w:rPr>
          <w:sz w:val="26"/>
          <w:szCs w:val="26"/>
          <w:bdr w:val="none" w:sz="0" w:space="0" w:color="auto" w:frame="1"/>
        </w:rPr>
        <w:t>объяснять поставленный опыт;</w:t>
      </w:r>
    </w:p>
    <w:p w:rsidR="001B7AA9" w:rsidRPr="0056066F" w:rsidRDefault="001B7AA9" w:rsidP="001B7AA9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56066F">
        <w:rPr>
          <w:sz w:val="26"/>
          <w:szCs w:val="26"/>
          <w:bdr w:val="none" w:sz="0" w:space="0" w:color="auto" w:frame="1"/>
        </w:rPr>
        <w:t xml:space="preserve">Привитие </w:t>
      </w:r>
      <w:r w:rsidR="007F100E" w:rsidRPr="0056066F">
        <w:rPr>
          <w:sz w:val="26"/>
          <w:szCs w:val="26"/>
          <w:bdr w:val="none" w:sz="0" w:space="0" w:color="auto" w:frame="1"/>
        </w:rPr>
        <w:t xml:space="preserve"> </w:t>
      </w:r>
      <w:r w:rsidRPr="0056066F">
        <w:rPr>
          <w:sz w:val="26"/>
          <w:szCs w:val="26"/>
          <w:bdr w:val="none" w:sz="0" w:space="0" w:color="auto" w:frame="1"/>
        </w:rPr>
        <w:t xml:space="preserve">правил </w:t>
      </w:r>
      <w:r w:rsidR="0056066F">
        <w:rPr>
          <w:sz w:val="26"/>
          <w:szCs w:val="26"/>
          <w:bdr w:val="none" w:sz="0" w:space="0" w:color="auto" w:frame="1"/>
        </w:rPr>
        <w:t xml:space="preserve"> самоорганизации деятельности, </w:t>
      </w:r>
      <w:proofErr w:type="spellStart"/>
      <w:r w:rsidR="0056066F">
        <w:rPr>
          <w:sz w:val="26"/>
          <w:szCs w:val="26"/>
          <w:bdr w:val="none" w:sz="0" w:space="0" w:color="auto" w:frame="1"/>
        </w:rPr>
        <w:t>взаимоподдержки</w:t>
      </w:r>
      <w:proofErr w:type="spellEnd"/>
      <w:r w:rsidR="0056066F">
        <w:rPr>
          <w:sz w:val="26"/>
          <w:szCs w:val="26"/>
          <w:bdr w:val="none" w:sz="0" w:space="0" w:color="auto" w:frame="1"/>
        </w:rPr>
        <w:t>, групповой работы</w:t>
      </w:r>
      <w:r w:rsidR="007F100E" w:rsidRPr="0056066F">
        <w:rPr>
          <w:sz w:val="26"/>
          <w:szCs w:val="26"/>
          <w:bdr w:val="none" w:sz="0" w:space="0" w:color="auto" w:frame="1"/>
        </w:rPr>
        <w:t>.</w:t>
      </w:r>
    </w:p>
    <w:p w:rsidR="00BF71E1" w:rsidRPr="0056066F" w:rsidRDefault="00BF71E1" w:rsidP="005B5142">
      <w:pPr>
        <w:pStyle w:val="a5"/>
        <w:spacing w:before="0" w:beforeAutospacing="0" w:after="0" w:afterAutospacing="0" w:line="270" w:lineRule="atLeast"/>
        <w:jc w:val="both"/>
        <w:textAlignment w:val="baseline"/>
        <w:rPr>
          <w:b/>
          <w:sz w:val="26"/>
          <w:szCs w:val="26"/>
          <w:bdr w:val="none" w:sz="0" w:space="0" w:color="auto" w:frame="1"/>
        </w:rPr>
      </w:pPr>
      <w:proofErr w:type="gramStart"/>
      <w:r w:rsidRPr="0056066F">
        <w:rPr>
          <w:b/>
          <w:sz w:val="18"/>
          <w:szCs w:val="28"/>
          <w:bdr w:val="none" w:sz="0" w:space="0" w:color="auto" w:frame="1"/>
        </w:rPr>
        <w:t>АДРЕСНОСТЬ</w:t>
      </w:r>
      <w:r w:rsidRPr="0056066F">
        <w:rPr>
          <w:b/>
          <w:sz w:val="26"/>
          <w:szCs w:val="26"/>
          <w:bdr w:val="none" w:sz="0" w:space="0" w:color="auto" w:frame="1"/>
        </w:rPr>
        <w:t xml:space="preserve">:  </w:t>
      </w:r>
      <w:r w:rsidRPr="0056066F">
        <w:rPr>
          <w:sz w:val="26"/>
          <w:szCs w:val="26"/>
          <w:bdr w:val="none" w:sz="0" w:space="0" w:color="auto" w:frame="1"/>
        </w:rPr>
        <w:t>обучающиеся начальной школы</w:t>
      </w:r>
      <w:r w:rsidRPr="0056066F">
        <w:rPr>
          <w:b/>
          <w:sz w:val="26"/>
          <w:szCs w:val="26"/>
          <w:bdr w:val="none" w:sz="0" w:space="0" w:color="auto" w:frame="1"/>
        </w:rPr>
        <w:t>.</w:t>
      </w:r>
      <w:proofErr w:type="gramEnd"/>
    </w:p>
    <w:p w:rsidR="00E068B0" w:rsidRPr="00455465" w:rsidRDefault="007F100E" w:rsidP="006B2436">
      <w:pPr>
        <w:pStyle w:val="a5"/>
        <w:spacing w:before="0" w:beforeAutospacing="0" w:after="0" w:afterAutospacing="0" w:line="270" w:lineRule="atLeast"/>
        <w:textAlignment w:val="baseline"/>
        <w:rPr>
          <w:b/>
          <w:color w:val="FF0000"/>
          <w:sz w:val="18"/>
          <w:szCs w:val="28"/>
          <w:bdr w:val="none" w:sz="0" w:space="0" w:color="auto" w:frame="1"/>
        </w:rPr>
      </w:pPr>
      <w:r w:rsidRPr="0056066F">
        <w:rPr>
          <w:b/>
          <w:sz w:val="18"/>
          <w:szCs w:val="28"/>
          <w:bdr w:val="none" w:sz="0" w:space="0" w:color="auto" w:frame="1"/>
        </w:rPr>
        <w:t>ДЕВИЗ:</w:t>
      </w:r>
      <w:r w:rsidRPr="00455465">
        <w:rPr>
          <w:b/>
          <w:color w:val="FF0000"/>
          <w:sz w:val="18"/>
          <w:szCs w:val="28"/>
          <w:bdr w:val="none" w:sz="0" w:space="0" w:color="auto" w:frame="1"/>
        </w:rPr>
        <w:t xml:space="preserve"> </w:t>
      </w:r>
      <w:r w:rsidR="00443AE8" w:rsidRPr="00443AE8">
        <w:rPr>
          <w:b/>
          <w:color w:val="FF0000"/>
          <w:sz w:val="1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7in;height:24pt" fillcolor="black" stroked="f">
            <v:fill color2="#ffbf00" rotate="t" angle="-135" colors="0 black;13107f #000040;.5 #400040;.75 #8f0040;58982f #f27300;1 #ffbf00" method="none" focus="-50%" type="gradient"/>
            <v:shadow color="#b2b2b2" opacity="52429f" offset="3pt"/>
            <v:textpath style="font-family:&quot;Times New Roman&quot;;font-weight:bold;v-text-kern:t" trim="t" fitpath="t" string="&quot;Радость видеть и понимать есть самый прекрасный дар природы&quot;"/>
          </v:shape>
        </w:pict>
      </w:r>
    </w:p>
    <w:p w:rsidR="007365DE" w:rsidRPr="007365DE" w:rsidRDefault="007365DE" w:rsidP="00D11784">
      <w:pPr>
        <w:pStyle w:val="a5"/>
        <w:spacing w:before="0" w:beforeAutospacing="0" w:after="0" w:afterAutospacing="0"/>
        <w:jc w:val="right"/>
        <w:textAlignment w:val="baseline"/>
        <w:rPr>
          <w:i/>
          <w:iCs/>
          <w:color w:val="000000"/>
          <w:sz w:val="28"/>
          <w:szCs w:val="20"/>
          <w:shd w:val="clear" w:color="auto" w:fill="FFFFFF"/>
        </w:rPr>
      </w:pPr>
      <w:r w:rsidRPr="007365DE">
        <w:rPr>
          <w:i/>
          <w:iCs/>
          <w:color w:val="000000"/>
          <w:sz w:val="28"/>
          <w:szCs w:val="20"/>
          <w:shd w:val="clear" w:color="auto" w:fill="FFFFFF"/>
        </w:rPr>
        <w:t xml:space="preserve">Альберт </w:t>
      </w:r>
      <w:proofErr w:type="spellStart"/>
      <w:r w:rsidRPr="007365DE">
        <w:rPr>
          <w:i/>
          <w:iCs/>
          <w:color w:val="000000"/>
          <w:sz w:val="28"/>
          <w:szCs w:val="20"/>
          <w:shd w:val="clear" w:color="auto" w:fill="FFFFFF"/>
        </w:rPr>
        <w:t>Энштейн</w:t>
      </w:r>
      <w:proofErr w:type="spellEnd"/>
    </w:p>
    <w:p w:rsidR="00A92D57" w:rsidRPr="00D11784" w:rsidRDefault="00D11784" w:rsidP="004312F3">
      <w:pPr>
        <w:spacing w:before="90" w:after="9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784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нашей  </w:t>
      </w:r>
      <w:r w:rsidRPr="00D1178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творческой лаборатории</w:t>
      </w:r>
      <w:r w:rsidR="00EB03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Pr="00D1178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B0327">
        <w:rPr>
          <w:rFonts w:ascii="Times New Roman" w:eastAsia="Times New Roman" w:hAnsi="Times New Roman"/>
          <w:sz w:val="28"/>
          <w:szCs w:val="28"/>
          <w:lang w:eastAsia="ru-RU"/>
        </w:rPr>
        <w:t xml:space="preserve">сделав несложный эксперимент, </w:t>
      </w:r>
      <w:r w:rsidRPr="00D11784"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r w:rsidR="00A92D57" w:rsidRPr="00D11784">
        <w:rPr>
          <w:rFonts w:ascii="Times New Roman" w:eastAsia="Times New Roman" w:hAnsi="Times New Roman"/>
          <w:sz w:val="28"/>
          <w:szCs w:val="28"/>
          <w:lang w:eastAsia="ru-RU"/>
        </w:rPr>
        <w:t>наблюда</w:t>
      </w:r>
      <w:r w:rsidRPr="00D11784">
        <w:rPr>
          <w:rFonts w:ascii="Times New Roman" w:eastAsia="Times New Roman" w:hAnsi="Times New Roman"/>
          <w:sz w:val="28"/>
          <w:szCs w:val="28"/>
          <w:lang w:eastAsia="ru-RU"/>
        </w:rPr>
        <w:t xml:space="preserve">ем  </w:t>
      </w:r>
      <w:r w:rsidR="006F02C2" w:rsidRPr="00D1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32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D1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327" w:rsidRPr="00D11784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поведением в воде </w:t>
      </w:r>
      <w:r w:rsidR="00EB0327" w:rsidRPr="0007435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«подводной лодки»</w:t>
      </w:r>
      <w:r w:rsidR="00EB0327" w:rsidRPr="0007435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A92D57" w:rsidRPr="00D1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7338"/>
        <w:gridCol w:w="2942"/>
      </w:tblGrid>
      <w:tr w:rsidR="00E068B0" w:rsidTr="00E068B0">
        <w:tc>
          <w:tcPr>
            <w:tcW w:w="7338" w:type="dxa"/>
          </w:tcPr>
          <w:p w:rsidR="00E068B0" w:rsidRPr="00074359" w:rsidRDefault="00E068B0" w:rsidP="004312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74359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Для этого понадобится:</w:t>
            </w:r>
          </w:p>
          <w:p w:rsidR="00E068B0" w:rsidRDefault="00D11784" w:rsidP="00D1178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Сырое яйцо.</w:t>
            </w:r>
          </w:p>
          <w:p w:rsidR="006B2436" w:rsidRPr="00EB0327" w:rsidRDefault="006B2436" w:rsidP="00D1178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</w:t>
            </w:r>
          </w:p>
          <w:p w:rsidR="00D11784" w:rsidRPr="00EB0327" w:rsidRDefault="00EB0327" w:rsidP="00D1178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 полулитровые баночки.</w:t>
            </w:r>
          </w:p>
          <w:p w:rsidR="00EB0327" w:rsidRPr="00D11784" w:rsidRDefault="00EB0327" w:rsidP="00D1178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B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Соль.</w:t>
            </w:r>
          </w:p>
        </w:tc>
        <w:tc>
          <w:tcPr>
            <w:tcW w:w="2942" w:type="dxa"/>
          </w:tcPr>
          <w:p w:rsidR="00E068B0" w:rsidRDefault="00474212" w:rsidP="004312F3">
            <w:pPr>
              <w:spacing w:before="90" w:after="0" w:line="27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952500"/>
                  <wp:effectExtent l="19050" t="19050" r="19050" b="19050"/>
                  <wp:docPr id="5" name="Рисунок 5" descr="Плотность некоторых вещест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лотность некоторых вещест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7000"/>
                          </a:blip>
                          <a:srcRect b="12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525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327" w:rsidRPr="00074359" w:rsidRDefault="00EB0327" w:rsidP="00EB0327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7435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Что надо делать:</w:t>
      </w:r>
    </w:p>
    <w:p w:rsidR="006B2436" w:rsidRDefault="00455465" w:rsidP="00EB032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327">
        <w:rPr>
          <w:rFonts w:ascii="Times New Roman" w:hAnsi="Times New Roman"/>
          <w:sz w:val="28"/>
          <w:szCs w:val="28"/>
        </w:rPr>
        <w:t>Начнем с самого простенького эксперимента с яйцом, которое при большом желании может превратиться в под</w:t>
      </w:r>
      <w:r w:rsidR="006B2436">
        <w:rPr>
          <w:rFonts w:ascii="Times New Roman" w:hAnsi="Times New Roman"/>
          <w:sz w:val="28"/>
          <w:szCs w:val="28"/>
        </w:rPr>
        <w:t>водную лодку.  Нальем в баночку воду, опустим яйцо.</w:t>
      </w:r>
    </w:p>
    <w:p w:rsidR="006B2436" w:rsidRDefault="00455465" w:rsidP="00EB032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327">
        <w:rPr>
          <w:rFonts w:ascii="Times New Roman" w:hAnsi="Times New Roman"/>
          <w:sz w:val="28"/>
          <w:szCs w:val="28"/>
        </w:rPr>
        <w:t>В банку с водой</w:t>
      </w:r>
      <w:r w:rsidR="00EB0327">
        <w:rPr>
          <w:rFonts w:ascii="Times New Roman" w:hAnsi="Times New Roman"/>
          <w:sz w:val="28"/>
          <w:szCs w:val="28"/>
        </w:rPr>
        <w:t xml:space="preserve"> добавляем несколько ложек соли</w:t>
      </w:r>
      <w:r w:rsidR="00EB0327" w:rsidRPr="00EB0327">
        <w:rPr>
          <w:rFonts w:ascii="Times New Roman" w:hAnsi="Times New Roman"/>
          <w:sz w:val="28"/>
          <w:szCs w:val="28"/>
        </w:rPr>
        <w:t>.</w:t>
      </w:r>
    </w:p>
    <w:p w:rsidR="00EB0327" w:rsidRDefault="006B2436" w:rsidP="00EB032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B0327">
        <w:rPr>
          <w:rFonts w:ascii="Times New Roman" w:hAnsi="Times New Roman"/>
          <w:sz w:val="28"/>
          <w:szCs w:val="28"/>
        </w:rPr>
        <w:t>одливаем пресную воду</w:t>
      </w:r>
      <w:r>
        <w:rPr>
          <w:rFonts w:ascii="Times New Roman" w:hAnsi="Times New Roman"/>
          <w:sz w:val="28"/>
          <w:szCs w:val="28"/>
        </w:rPr>
        <w:t>.</w:t>
      </w:r>
    </w:p>
    <w:p w:rsidR="00EB0327" w:rsidRPr="00EB0327" w:rsidRDefault="00455465" w:rsidP="00EB032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B0327">
        <w:rPr>
          <w:rFonts w:ascii="Times New Roman" w:hAnsi="Times New Roman"/>
          <w:sz w:val="28"/>
          <w:szCs w:val="28"/>
        </w:rPr>
        <w:t xml:space="preserve">Наливаем обычную воду в банки. В одну из них добавляем  2 столовые ложки соли, в другую — 5 ложек соли. Все хорошенько размешиваем и опускаем яйца в воду. </w:t>
      </w:r>
    </w:p>
    <w:p w:rsidR="00EB0327" w:rsidRPr="00074359" w:rsidRDefault="00EB0327" w:rsidP="00EB03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7435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Что произойдет:</w:t>
      </w:r>
    </w:p>
    <w:p w:rsidR="006B2436" w:rsidRDefault="006B2436" w:rsidP="00EB032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Яйцо тонет.</w:t>
      </w:r>
    </w:p>
    <w:p w:rsidR="006B2436" w:rsidRDefault="006B2436" w:rsidP="00EB032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</w:t>
      </w:r>
      <w:r w:rsidR="00EB0327" w:rsidRPr="00EB0327">
        <w:rPr>
          <w:rFonts w:ascii="Times New Roman" w:hAnsi="Times New Roman"/>
          <w:sz w:val="28"/>
          <w:szCs w:val="28"/>
        </w:rPr>
        <w:t xml:space="preserve"> вс</w:t>
      </w:r>
      <w:r>
        <w:rPr>
          <w:rFonts w:ascii="Times New Roman" w:hAnsi="Times New Roman"/>
          <w:sz w:val="28"/>
          <w:szCs w:val="28"/>
        </w:rPr>
        <w:t>плывает.</w:t>
      </w:r>
    </w:p>
    <w:p w:rsidR="00EB0327" w:rsidRDefault="006B2436" w:rsidP="00EB032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т</w:t>
      </w:r>
      <w:r w:rsidR="00EB0327" w:rsidRPr="00EB0327">
        <w:rPr>
          <w:rFonts w:ascii="Times New Roman" w:hAnsi="Times New Roman"/>
          <w:sz w:val="28"/>
          <w:szCs w:val="28"/>
        </w:rPr>
        <w:t xml:space="preserve">онет. </w:t>
      </w:r>
    </w:p>
    <w:p w:rsidR="00EB0327" w:rsidRPr="00EB0327" w:rsidRDefault="00EB0327" w:rsidP="00EB032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327">
        <w:rPr>
          <w:rFonts w:ascii="Times New Roman" w:hAnsi="Times New Roman"/>
          <w:sz w:val="28"/>
          <w:szCs w:val="28"/>
        </w:rPr>
        <w:t>В банке с пресной водой яйцо утонет. В банке с небольшим количеством соли яйцо будет плавать в середине банки. А в крутом соляном растворе яйцо всплывет на поверхность.</w:t>
      </w:r>
    </w:p>
    <w:p w:rsidR="00EB0327" w:rsidRPr="00074359" w:rsidRDefault="00EB0327" w:rsidP="00EB0327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7435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Почему так происходит?</w:t>
      </w:r>
    </w:p>
    <w:p w:rsidR="006B2436" w:rsidRDefault="00455465" w:rsidP="006B2436">
      <w:pPr>
        <w:spacing w:after="0" w:line="27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1784">
        <w:rPr>
          <w:rFonts w:ascii="Times New Roman" w:hAnsi="Times New Roman"/>
          <w:sz w:val="28"/>
          <w:szCs w:val="28"/>
        </w:rPr>
        <w:t>Соленая вода плотнее, тяжелее, чем обычная, пресная. Вот она и держит яйцо на поверхности. Вот так и в соленом озере  можно лежать на волнах, как на диване и читать книжку</w:t>
      </w:r>
      <w:r w:rsidR="00F901BA" w:rsidRPr="00D11784">
        <w:rPr>
          <w:rFonts w:ascii="Times New Roman" w:hAnsi="Times New Roman"/>
          <w:sz w:val="28"/>
          <w:szCs w:val="28"/>
        </w:rPr>
        <w:t xml:space="preserve">. </w:t>
      </w:r>
      <w:r w:rsidRPr="00D11784">
        <w:rPr>
          <w:rFonts w:ascii="Times New Roman" w:hAnsi="Times New Roman"/>
          <w:sz w:val="28"/>
          <w:szCs w:val="28"/>
        </w:rPr>
        <w:t xml:space="preserve"> Все дело в плотности воды.</w:t>
      </w:r>
    </w:p>
    <w:p w:rsidR="006B2436" w:rsidRPr="00074359" w:rsidRDefault="006B2436" w:rsidP="004E19AE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074359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Результаты оче</w:t>
      </w:r>
      <w:r w:rsidR="00796202" w:rsidRPr="00074359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нь увлекательны</w:t>
      </w:r>
      <w:r w:rsidRPr="00074359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и могут научить детей некоторым интересным фактам о плотности.</w:t>
      </w:r>
    </w:p>
    <w:p w:rsidR="00455465" w:rsidRPr="004E19AE" w:rsidRDefault="00455465" w:rsidP="006B2436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i/>
          <w:sz w:val="36"/>
          <w:szCs w:val="26"/>
          <w:lang w:eastAsia="ru-RU"/>
        </w:rPr>
      </w:pPr>
      <w:r w:rsidRPr="004E19AE">
        <w:rPr>
          <w:rFonts w:ascii="Times New Roman" w:hAnsi="Times New Roman"/>
          <w:b/>
          <w:i/>
          <w:color w:val="C00000"/>
          <w:sz w:val="40"/>
        </w:rPr>
        <w:t>Удачных экспериментов! Наука – это весело!</w:t>
      </w:r>
    </w:p>
    <w:sectPr w:rsidR="00455465" w:rsidRPr="004E19AE" w:rsidSect="00542EB7">
      <w:pgSz w:w="11906" w:h="16838"/>
      <w:pgMar w:top="426" w:right="849" w:bottom="1134" w:left="993" w:header="708" w:footer="708" w:gutter="0"/>
      <w:pgBorders w:offsetFrom="page">
        <w:top w:val="creaturesInsects" w:sz="10" w:space="24" w:color="000099"/>
        <w:left w:val="creaturesInsects" w:sz="10" w:space="24" w:color="000099"/>
        <w:bottom w:val="creaturesInsects" w:sz="10" w:space="24" w:color="000099"/>
        <w:right w:val="creaturesInsects" w:sz="10" w:space="24" w:color="00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9.75pt" o:bullet="t">
        <v:imagedata r:id="rId1" o:title="BD21295_"/>
      </v:shape>
    </w:pict>
  </w:numPicBullet>
  <w:numPicBullet w:numPicBulletId="1">
    <w:pict>
      <v:shape id="_x0000_i1045" type="#_x0000_t75" style="width:11.25pt;height:11.25pt" o:bullet="t">
        <v:imagedata r:id="rId2" o:title="BD14578_"/>
      </v:shape>
    </w:pict>
  </w:numPicBullet>
  <w:abstractNum w:abstractNumId="0">
    <w:nsid w:val="0BE346B8"/>
    <w:multiLevelType w:val="multilevel"/>
    <w:tmpl w:val="339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D7110"/>
    <w:multiLevelType w:val="hybridMultilevel"/>
    <w:tmpl w:val="67885202"/>
    <w:lvl w:ilvl="0" w:tplc="D0C8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color w:val="3C3C3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2FE"/>
    <w:multiLevelType w:val="hybridMultilevel"/>
    <w:tmpl w:val="22E034C8"/>
    <w:lvl w:ilvl="0" w:tplc="D0C8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color w:val="3C3C3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05A46"/>
    <w:multiLevelType w:val="hybridMultilevel"/>
    <w:tmpl w:val="608E8684"/>
    <w:lvl w:ilvl="0" w:tplc="DC9A9D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55EF6"/>
    <w:multiLevelType w:val="multilevel"/>
    <w:tmpl w:val="B97A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7D3C97"/>
    <w:multiLevelType w:val="hybridMultilevel"/>
    <w:tmpl w:val="D4DA5890"/>
    <w:lvl w:ilvl="0" w:tplc="0BCE27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A58B5"/>
    <w:multiLevelType w:val="hybridMultilevel"/>
    <w:tmpl w:val="CD444CE0"/>
    <w:lvl w:ilvl="0" w:tplc="D0C834B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i/>
        <w:color w:val="3C3C3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F6"/>
    <w:rsid w:val="00002BF2"/>
    <w:rsid w:val="00074359"/>
    <w:rsid w:val="001355C3"/>
    <w:rsid w:val="00154322"/>
    <w:rsid w:val="001571EE"/>
    <w:rsid w:val="00197F4E"/>
    <w:rsid w:val="001B7AA9"/>
    <w:rsid w:val="002448EB"/>
    <w:rsid w:val="00246521"/>
    <w:rsid w:val="00374B3A"/>
    <w:rsid w:val="003B70EA"/>
    <w:rsid w:val="003C1D52"/>
    <w:rsid w:val="003E52AC"/>
    <w:rsid w:val="004312F3"/>
    <w:rsid w:val="00443AE8"/>
    <w:rsid w:val="00455465"/>
    <w:rsid w:val="00474212"/>
    <w:rsid w:val="004A6743"/>
    <w:rsid w:val="004E19AE"/>
    <w:rsid w:val="00505102"/>
    <w:rsid w:val="00542EB7"/>
    <w:rsid w:val="0056066F"/>
    <w:rsid w:val="005946E1"/>
    <w:rsid w:val="005B5142"/>
    <w:rsid w:val="006B2436"/>
    <w:rsid w:val="006F02C2"/>
    <w:rsid w:val="007365DE"/>
    <w:rsid w:val="00796202"/>
    <w:rsid w:val="007F100E"/>
    <w:rsid w:val="00802337"/>
    <w:rsid w:val="008105F6"/>
    <w:rsid w:val="008E2982"/>
    <w:rsid w:val="009D372C"/>
    <w:rsid w:val="009E2F40"/>
    <w:rsid w:val="00A92D57"/>
    <w:rsid w:val="00AA7D20"/>
    <w:rsid w:val="00B05A54"/>
    <w:rsid w:val="00B447F9"/>
    <w:rsid w:val="00BC03EC"/>
    <w:rsid w:val="00BD5E83"/>
    <w:rsid w:val="00BF71E1"/>
    <w:rsid w:val="00C14333"/>
    <w:rsid w:val="00D11784"/>
    <w:rsid w:val="00D86E77"/>
    <w:rsid w:val="00E068B0"/>
    <w:rsid w:val="00EB0327"/>
    <w:rsid w:val="00EF3DDA"/>
    <w:rsid w:val="00F02CEC"/>
    <w:rsid w:val="00F0624F"/>
    <w:rsid w:val="00F25FF2"/>
    <w:rsid w:val="00F86ADA"/>
    <w:rsid w:val="00F9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810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D57"/>
  </w:style>
  <w:style w:type="character" w:styleId="a6">
    <w:name w:val="Hyperlink"/>
    <w:basedOn w:val="a0"/>
    <w:uiPriority w:val="99"/>
    <w:semiHidden/>
    <w:unhideWhenUsed/>
    <w:rsid w:val="00A92D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92D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2C2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E068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545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6A06-3E25-4334-AAFB-6CC466BC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166</cp:lastModifiedBy>
  <cp:revision>23</cp:revision>
  <dcterms:created xsi:type="dcterms:W3CDTF">2016-05-07T17:39:00Z</dcterms:created>
  <dcterms:modified xsi:type="dcterms:W3CDTF">2009-10-07T21:52:00Z</dcterms:modified>
</cp:coreProperties>
</file>